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594C" w:rsidRPr="0000594C" w:rsidRDefault="0000594C" w:rsidP="0000594C">
      <w:pPr>
        <w:jc w:val="both"/>
        <w:rPr>
          <w:rFonts w:ascii="Book Antiqua" w:hAnsi="Book Antiqua"/>
          <w:sz w:val="24"/>
          <w:szCs w:val="24"/>
        </w:rPr>
      </w:pPr>
      <w:bookmarkStart w:id="0" w:name="_GoBack"/>
      <w:bookmarkEnd w:id="0"/>
    </w:p>
    <w:p w:rsidR="0000594C" w:rsidRPr="0000594C" w:rsidRDefault="0000594C" w:rsidP="0000594C">
      <w:pPr>
        <w:jc w:val="both"/>
        <w:rPr>
          <w:rFonts w:ascii="Book Antiqua" w:hAnsi="Book Antiqua"/>
          <w:sz w:val="24"/>
          <w:szCs w:val="24"/>
          <w:lang w:val="es-ES"/>
        </w:rPr>
      </w:pP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Roma, 13 de mayo 2018. Fiesta de la Ascensión del Señor</w:t>
      </w:r>
    </w:p>
    <w:p w:rsidR="0000594C" w:rsidRPr="0000594C" w:rsidRDefault="0000594C" w:rsidP="008B7A1B">
      <w:pPr>
        <w:spacing w:after="0"/>
        <w:jc w:val="both"/>
        <w:rPr>
          <w:rFonts w:ascii="Book Antiqua" w:hAnsi="Book Antiqua"/>
          <w:sz w:val="24"/>
          <w:szCs w:val="24"/>
          <w:lang w:val="es-ES"/>
        </w:rPr>
      </w:pPr>
      <w:r w:rsidRPr="0000594C">
        <w:rPr>
          <w:rFonts w:ascii="Book Antiqua" w:hAnsi="Book Antiqua"/>
          <w:sz w:val="24"/>
          <w:szCs w:val="24"/>
          <w:lang w:val="es-ES"/>
        </w:rPr>
        <w:t>A:</w:t>
      </w:r>
    </w:p>
    <w:p w:rsidR="0000594C" w:rsidRPr="0000594C" w:rsidRDefault="0000594C" w:rsidP="008B7A1B">
      <w:pPr>
        <w:spacing w:after="0"/>
        <w:jc w:val="both"/>
        <w:rPr>
          <w:rFonts w:ascii="Book Antiqua" w:hAnsi="Book Antiqua"/>
          <w:sz w:val="24"/>
          <w:szCs w:val="24"/>
          <w:lang w:val="es-ES"/>
        </w:rPr>
      </w:pPr>
      <w:r w:rsidRPr="0000594C">
        <w:rPr>
          <w:rFonts w:ascii="Book Antiqua" w:hAnsi="Book Antiqua"/>
          <w:sz w:val="24"/>
          <w:szCs w:val="24"/>
          <w:lang w:val="es-ES"/>
        </w:rPr>
        <w:t>Los inspectores</w:t>
      </w:r>
    </w:p>
    <w:p w:rsidR="0000594C" w:rsidRDefault="0000594C" w:rsidP="008B7A1B">
      <w:pPr>
        <w:spacing w:after="0"/>
        <w:jc w:val="both"/>
        <w:rPr>
          <w:rFonts w:ascii="Book Antiqua" w:hAnsi="Book Antiqua"/>
          <w:sz w:val="24"/>
          <w:szCs w:val="24"/>
          <w:lang w:val="es-ES"/>
        </w:rPr>
      </w:pPr>
      <w:r w:rsidRPr="0000594C">
        <w:rPr>
          <w:rFonts w:ascii="Book Antiqua" w:hAnsi="Book Antiqua"/>
          <w:sz w:val="24"/>
          <w:szCs w:val="24"/>
          <w:lang w:val="es-ES"/>
        </w:rPr>
        <w:t xml:space="preserve">Delegados </w:t>
      </w:r>
      <w:proofErr w:type="spellStart"/>
      <w:r w:rsidRPr="0000594C">
        <w:rPr>
          <w:rFonts w:ascii="Book Antiqua" w:hAnsi="Book Antiqua"/>
          <w:sz w:val="24"/>
          <w:szCs w:val="24"/>
          <w:lang w:val="es-ES"/>
        </w:rPr>
        <w:t>inspecoriales</w:t>
      </w:r>
      <w:proofErr w:type="spellEnd"/>
      <w:r w:rsidRPr="0000594C">
        <w:rPr>
          <w:rFonts w:ascii="Book Antiqua" w:hAnsi="Book Antiqua"/>
          <w:sz w:val="24"/>
          <w:szCs w:val="24"/>
          <w:lang w:val="es-ES"/>
        </w:rPr>
        <w:t xml:space="preserve"> para la formación</w:t>
      </w:r>
    </w:p>
    <w:p w:rsidR="008B7A1B" w:rsidRPr="0000594C" w:rsidRDefault="008B7A1B" w:rsidP="008B7A1B">
      <w:pPr>
        <w:spacing w:after="0"/>
        <w:jc w:val="both"/>
        <w:rPr>
          <w:rFonts w:ascii="Book Antiqua" w:hAnsi="Book Antiqua"/>
          <w:sz w:val="24"/>
          <w:szCs w:val="24"/>
          <w:lang w:val="es-ES"/>
        </w:rPr>
      </w:pP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13 de mayo de 2018</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Asunto: Seminario de estudio sobre</w:t>
      </w:r>
      <w:r>
        <w:rPr>
          <w:rFonts w:ascii="Book Antiqua" w:hAnsi="Book Antiqua"/>
          <w:sz w:val="24"/>
          <w:szCs w:val="24"/>
          <w:lang w:val="es-ES"/>
        </w:rPr>
        <w:t xml:space="preserve"> meditación salesiana, San Calix</w:t>
      </w:r>
      <w:r w:rsidR="008B7A1B">
        <w:rPr>
          <w:rFonts w:ascii="Book Antiqua" w:hAnsi="Book Antiqua"/>
          <w:sz w:val="24"/>
          <w:szCs w:val="24"/>
          <w:lang w:val="es-ES"/>
        </w:rPr>
        <w:t>to-</w:t>
      </w:r>
      <w:r w:rsidRPr="0000594C">
        <w:rPr>
          <w:rFonts w:ascii="Book Antiqua" w:hAnsi="Book Antiqua"/>
          <w:sz w:val="24"/>
          <w:szCs w:val="24"/>
          <w:lang w:val="es-ES"/>
        </w:rPr>
        <w:t>Roma, 10-12 de mayo de 2018</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Queridos hermanos,</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 xml:space="preserve">Saludos desde Roma, donde acabamos de concluir un breve seminario de estudio sobre la meditación salesiana. Los participantes fueron José </w:t>
      </w:r>
      <w:proofErr w:type="spellStart"/>
      <w:r w:rsidRPr="0000594C">
        <w:rPr>
          <w:rFonts w:ascii="Book Antiqua" w:hAnsi="Book Antiqua"/>
          <w:sz w:val="24"/>
          <w:szCs w:val="24"/>
          <w:lang w:val="es-ES"/>
        </w:rPr>
        <w:t>Kuttianimattathil</w:t>
      </w:r>
      <w:proofErr w:type="spellEnd"/>
      <w:r w:rsidRPr="0000594C">
        <w:rPr>
          <w:rFonts w:ascii="Book Antiqua" w:hAnsi="Book Antiqua"/>
          <w:sz w:val="24"/>
          <w:szCs w:val="24"/>
          <w:lang w:val="es-ES"/>
        </w:rPr>
        <w:t xml:space="preserve"> INK (coordinador), Xavier Blanco SSM, Giuseppe </w:t>
      </w:r>
      <w:proofErr w:type="spellStart"/>
      <w:r w:rsidRPr="0000594C">
        <w:rPr>
          <w:rFonts w:ascii="Book Antiqua" w:hAnsi="Book Antiqua"/>
          <w:sz w:val="24"/>
          <w:szCs w:val="24"/>
          <w:lang w:val="es-ES"/>
        </w:rPr>
        <w:t>Buccellato</w:t>
      </w:r>
      <w:proofErr w:type="spellEnd"/>
      <w:r w:rsidRPr="0000594C">
        <w:rPr>
          <w:rFonts w:ascii="Book Antiqua" w:hAnsi="Book Antiqua"/>
          <w:sz w:val="24"/>
          <w:szCs w:val="24"/>
          <w:lang w:val="es-ES"/>
        </w:rPr>
        <w:t xml:space="preserve"> ISI, </w:t>
      </w:r>
      <w:proofErr w:type="spellStart"/>
      <w:r w:rsidRPr="0000594C">
        <w:rPr>
          <w:rFonts w:ascii="Book Antiqua" w:hAnsi="Book Antiqua"/>
          <w:sz w:val="24"/>
          <w:szCs w:val="24"/>
          <w:lang w:val="es-ES"/>
        </w:rPr>
        <w:t>Eunan</w:t>
      </w:r>
      <w:proofErr w:type="spellEnd"/>
      <w:r w:rsidRPr="0000594C">
        <w:rPr>
          <w:rFonts w:ascii="Book Antiqua" w:hAnsi="Book Antiqua"/>
          <w:sz w:val="24"/>
          <w:szCs w:val="24"/>
          <w:lang w:val="es-ES"/>
        </w:rPr>
        <w:t xml:space="preserve"> McDonnell IRL, Giuseppe </w:t>
      </w:r>
      <w:proofErr w:type="spellStart"/>
      <w:r w:rsidRPr="0000594C">
        <w:rPr>
          <w:rFonts w:ascii="Book Antiqua" w:hAnsi="Book Antiqua"/>
          <w:sz w:val="24"/>
          <w:szCs w:val="24"/>
          <w:lang w:val="es-ES"/>
        </w:rPr>
        <w:t>Roggia</w:t>
      </w:r>
      <w:proofErr w:type="spellEnd"/>
      <w:r w:rsidRPr="0000594C">
        <w:rPr>
          <w:rFonts w:ascii="Book Antiqua" w:hAnsi="Book Antiqua"/>
          <w:sz w:val="24"/>
          <w:szCs w:val="24"/>
          <w:lang w:val="es-ES"/>
        </w:rPr>
        <w:t xml:space="preserve"> UPS, Gianni </w:t>
      </w:r>
      <w:proofErr w:type="spellStart"/>
      <w:r w:rsidRPr="0000594C">
        <w:rPr>
          <w:rFonts w:ascii="Book Antiqua" w:hAnsi="Book Antiqua"/>
          <w:sz w:val="24"/>
          <w:szCs w:val="24"/>
          <w:lang w:val="es-ES"/>
        </w:rPr>
        <w:t>Rolan</w:t>
      </w:r>
      <w:r w:rsidR="008B7A1B">
        <w:rPr>
          <w:rFonts w:ascii="Book Antiqua" w:hAnsi="Book Antiqua"/>
          <w:sz w:val="24"/>
          <w:szCs w:val="24"/>
          <w:lang w:val="es-ES"/>
        </w:rPr>
        <w:t>di</w:t>
      </w:r>
      <w:proofErr w:type="spellEnd"/>
      <w:r w:rsidR="008B7A1B">
        <w:rPr>
          <w:rFonts w:ascii="Book Antiqua" w:hAnsi="Book Antiqua"/>
          <w:sz w:val="24"/>
          <w:szCs w:val="24"/>
          <w:lang w:val="es-ES"/>
        </w:rPr>
        <w:t xml:space="preserve"> del Departamento de Misiones</w:t>
      </w:r>
      <w:r w:rsidRPr="0000594C">
        <w:rPr>
          <w:rFonts w:ascii="Book Antiqua" w:hAnsi="Book Antiqua"/>
          <w:sz w:val="24"/>
          <w:szCs w:val="24"/>
          <w:lang w:val="es-ES"/>
        </w:rPr>
        <w:t xml:space="preserve"> y </w:t>
      </w:r>
      <w:proofErr w:type="spellStart"/>
      <w:r w:rsidRPr="0000594C">
        <w:rPr>
          <w:rFonts w:ascii="Book Antiqua" w:hAnsi="Book Antiqua"/>
          <w:sz w:val="24"/>
          <w:szCs w:val="24"/>
          <w:lang w:val="es-ES"/>
        </w:rPr>
        <w:t>Cleofas</w:t>
      </w:r>
      <w:proofErr w:type="spellEnd"/>
      <w:r w:rsidRPr="0000594C">
        <w:rPr>
          <w:rFonts w:ascii="Book Antiqua" w:hAnsi="Book Antiqua"/>
          <w:sz w:val="24"/>
          <w:szCs w:val="24"/>
          <w:lang w:val="es-ES"/>
        </w:rPr>
        <w:t xml:space="preserve"> </w:t>
      </w:r>
      <w:proofErr w:type="spellStart"/>
      <w:r w:rsidRPr="0000594C">
        <w:rPr>
          <w:rFonts w:ascii="Book Antiqua" w:hAnsi="Book Antiqua"/>
          <w:sz w:val="24"/>
          <w:szCs w:val="24"/>
          <w:lang w:val="es-ES"/>
        </w:rPr>
        <w:t>Murguia</w:t>
      </w:r>
      <w:proofErr w:type="spellEnd"/>
      <w:r w:rsidRPr="0000594C">
        <w:rPr>
          <w:rFonts w:ascii="Book Antiqua" w:hAnsi="Book Antiqua"/>
          <w:sz w:val="24"/>
          <w:szCs w:val="24"/>
          <w:lang w:val="es-ES"/>
        </w:rPr>
        <w:t xml:space="preserve">, Silvio </w:t>
      </w:r>
      <w:proofErr w:type="spellStart"/>
      <w:r w:rsidRPr="0000594C">
        <w:rPr>
          <w:rFonts w:ascii="Book Antiqua" w:hAnsi="Book Antiqua"/>
          <w:sz w:val="24"/>
          <w:szCs w:val="24"/>
          <w:lang w:val="es-ES"/>
        </w:rPr>
        <w:t>Roggia</w:t>
      </w:r>
      <w:proofErr w:type="spellEnd"/>
      <w:r w:rsidRPr="0000594C">
        <w:rPr>
          <w:rFonts w:ascii="Book Antiqua" w:hAnsi="Book Antiqua"/>
          <w:sz w:val="24"/>
          <w:szCs w:val="24"/>
          <w:lang w:val="es-ES"/>
        </w:rPr>
        <w:t>, Francisco Santos Montero y yo, del Departamento de Formación. El objetivo era aclarar el lugar que ocupa la meditación en la tradición y la vida salesiana, y ofrecer pautas para el crecimiento en este campo. Te envío esta carta, más bien larga, como una forma de compartir los frutos de nuestro seminario.</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 xml:space="preserve">El seminario nació de una sugerencia de Xavier Blanco, </w:t>
      </w:r>
      <w:r w:rsidR="008B7A1B">
        <w:rPr>
          <w:rFonts w:ascii="Book Antiqua" w:hAnsi="Book Antiqua"/>
          <w:sz w:val="24"/>
          <w:szCs w:val="24"/>
          <w:lang w:val="es-ES"/>
        </w:rPr>
        <w:t>director de la casa salesiana de</w:t>
      </w:r>
      <w:r w:rsidRPr="0000594C">
        <w:rPr>
          <w:rFonts w:ascii="Book Antiqua" w:hAnsi="Book Antiqua"/>
          <w:sz w:val="24"/>
          <w:szCs w:val="24"/>
          <w:lang w:val="es-ES"/>
        </w:rPr>
        <w:t xml:space="preserve"> Santiago de Compostela, España, donde nos reunimos para la última "Consulta" sobre Formación (febrero de 2016). Durante una misa que presidió, Xavier nos sorprendió al decir: "¿Por qué no nos enseñan a meditar?" A la luz del hecho de que estamos revisando el manual de oración salesiano</w:t>
      </w:r>
      <w:r w:rsidR="008B7A1B">
        <w:rPr>
          <w:rFonts w:ascii="Book Antiqua" w:hAnsi="Book Antiqua"/>
          <w:sz w:val="24"/>
          <w:szCs w:val="24"/>
          <w:lang w:val="es-ES"/>
        </w:rPr>
        <w:t>,</w:t>
      </w:r>
      <w:r w:rsidRPr="0000594C">
        <w:rPr>
          <w:rFonts w:ascii="Book Antiqua" w:hAnsi="Book Antiqua"/>
          <w:sz w:val="24"/>
          <w:szCs w:val="24"/>
          <w:lang w:val="es-ES"/>
        </w:rPr>
        <w:t xml:space="preserve"> a petición del CG27, pensamos que un seminario dedicado a este tema sería muy apropiado. Los participantes al final han sido el grupo de formación dirigido por José </w:t>
      </w:r>
      <w:proofErr w:type="spellStart"/>
      <w:r w:rsidRPr="0000594C">
        <w:rPr>
          <w:rFonts w:ascii="Book Antiqua" w:hAnsi="Book Antiqua"/>
          <w:sz w:val="24"/>
          <w:szCs w:val="24"/>
          <w:lang w:val="es-ES"/>
        </w:rPr>
        <w:t>Kuttianimattathil</w:t>
      </w:r>
      <w:proofErr w:type="spellEnd"/>
      <w:r w:rsidRPr="0000594C">
        <w:rPr>
          <w:rFonts w:ascii="Book Antiqua" w:hAnsi="Book Antiqua"/>
          <w:sz w:val="24"/>
          <w:szCs w:val="24"/>
          <w:lang w:val="es-ES"/>
        </w:rPr>
        <w:t xml:space="preserve">, </w:t>
      </w:r>
      <w:proofErr w:type="spellStart"/>
      <w:r w:rsidRPr="0000594C">
        <w:rPr>
          <w:rFonts w:ascii="Book Antiqua" w:hAnsi="Book Antiqua"/>
          <w:sz w:val="24"/>
          <w:szCs w:val="24"/>
          <w:lang w:val="es-ES"/>
        </w:rPr>
        <w:t>Eunan</w:t>
      </w:r>
      <w:proofErr w:type="spellEnd"/>
      <w:r w:rsidRPr="0000594C">
        <w:rPr>
          <w:rFonts w:ascii="Book Antiqua" w:hAnsi="Book Antiqua"/>
          <w:sz w:val="24"/>
          <w:szCs w:val="24"/>
          <w:lang w:val="es-ES"/>
        </w:rPr>
        <w:t xml:space="preserve"> McDonnell, Giuseppe </w:t>
      </w:r>
      <w:proofErr w:type="spellStart"/>
      <w:r w:rsidRPr="0000594C">
        <w:rPr>
          <w:rFonts w:ascii="Book Antiqua" w:hAnsi="Book Antiqua"/>
          <w:sz w:val="24"/>
          <w:szCs w:val="24"/>
          <w:lang w:val="es-ES"/>
        </w:rPr>
        <w:t>Buccellato</w:t>
      </w:r>
      <w:proofErr w:type="spellEnd"/>
      <w:r w:rsidRPr="0000594C">
        <w:rPr>
          <w:rFonts w:ascii="Book Antiqua" w:hAnsi="Book Antiqua"/>
          <w:sz w:val="24"/>
          <w:szCs w:val="24"/>
          <w:lang w:val="es-ES"/>
        </w:rPr>
        <w:t xml:space="preserve"> y Giuseppe M. </w:t>
      </w:r>
      <w:proofErr w:type="spellStart"/>
      <w:r w:rsidRPr="0000594C">
        <w:rPr>
          <w:rFonts w:ascii="Book Antiqua" w:hAnsi="Book Antiqua"/>
          <w:sz w:val="24"/>
          <w:szCs w:val="24"/>
          <w:lang w:val="es-ES"/>
        </w:rPr>
        <w:t>Roggi</w:t>
      </w:r>
      <w:r>
        <w:rPr>
          <w:rFonts w:ascii="Book Antiqua" w:hAnsi="Book Antiqua"/>
          <w:sz w:val="24"/>
          <w:szCs w:val="24"/>
          <w:lang w:val="es-ES"/>
        </w:rPr>
        <w:t>a</w:t>
      </w:r>
      <w:proofErr w:type="spellEnd"/>
      <w:r>
        <w:rPr>
          <w:rFonts w:ascii="Book Antiqua" w:hAnsi="Book Antiqua"/>
          <w:sz w:val="24"/>
          <w:szCs w:val="24"/>
          <w:lang w:val="es-ES"/>
        </w:rPr>
        <w:t>, por su competencia en mater</w:t>
      </w:r>
      <w:r w:rsidRPr="0000594C">
        <w:rPr>
          <w:rFonts w:ascii="Book Antiqua" w:hAnsi="Book Antiqua"/>
          <w:sz w:val="24"/>
          <w:szCs w:val="24"/>
          <w:lang w:val="es-ES"/>
        </w:rPr>
        <w:t>ia salesiana, y Xavier Blanco.</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El seminario tuvo lugar en la comunidad de San Calixto, en el maravilloso escenario, tan rico en paz, de las catacumbas de San Calixto, del 10 al 12 de mayo de 2018. Comenzamos compartiendo nuestras experiencias personales de meditación: nuestra iniciación en la meditación, cómo meditamos, qué impacto tiene la meditación en nuestra vida y apostolado, qué dificultades encontramos.</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 xml:space="preserve">El siguiente paso fue la iluminación de nuestra experiencia con la tradición salesiana. Partiendo de su experiencia como formador y guía de generaciones de jóvenes salesianos, </w:t>
      </w:r>
      <w:r w:rsidRPr="0000594C">
        <w:rPr>
          <w:rFonts w:ascii="Book Antiqua" w:hAnsi="Book Antiqua"/>
          <w:b/>
          <w:sz w:val="24"/>
          <w:szCs w:val="24"/>
          <w:lang w:val="es-ES"/>
        </w:rPr>
        <w:t xml:space="preserve">Giuseppe M. </w:t>
      </w:r>
      <w:proofErr w:type="spellStart"/>
      <w:r w:rsidRPr="0000594C">
        <w:rPr>
          <w:rFonts w:ascii="Book Antiqua" w:hAnsi="Book Antiqua"/>
          <w:b/>
          <w:sz w:val="24"/>
          <w:szCs w:val="24"/>
          <w:lang w:val="es-ES"/>
        </w:rPr>
        <w:t>Roggia</w:t>
      </w:r>
      <w:proofErr w:type="spellEnd"/>
      <w:r w:rsidRPr="0000594C">
        <w:rPr>
          <w:rFonts w:ascii="Book Antiqua" w:hAnsi="Book Antiqua"/>
          <w:sz w:val="24"/>
          <w:szCs w:val="24"/>
          <w:lang w:val="es-ES"/>
        </w:rPr>
        <w:t xml:space="preserve"> compartió aquellos que consideraba elementos importantes en la formación de la meditación. </w:t>
      </w:r>
      <w:r w:rsidRPr="0000594C">
        <w:rPr>
          <w:rFonts w:ascii="Book Antiqua" w:hAnsi="Book Antiqua"/>
          <w:b/>
          <w:sz w:val="24"/>
          <w:szCs w:val="24"/>
          <w:lang w:val="es-ES"/>
        </w:rPr>
        <w:t xml:space="preserve">Giuseppe </w:t>
      </w:r>
      <w:proofErr w:type="spellStart"/>
      <w:r w:rsidRPr="0000594C">
        <w:rPr>
          <w:rFonts w:ascii="Book Antiqua" w:hAnsi="Book Antiqua"/>
          <w:b/>
          <w:sz w:val="24"/>
          <w:szCs w:val="24"/>
          <w:lang w:val="es-ES"/>
        </w:rPr>
        <w:t>Buccellato</w:t>
      </w:r>
      <w:proofErr w:type="spellEnd"/>
      <w:r w:rsidRPr="0000594C">
        <w:rPr>
          <w:rFonts w:ascii="Book Antiqua" w:hAnsi="Book Antiqua"/>
          <w:sz w:val="24"/>
          <w:szCs w:val="24"/>
          <w:lang w:val="es-ES"/>
        </w:rPr>
        <w:t xml:space="preserve"> nos ofreció sorprendentes informaciones sobre el papel de la oración mental en el car</w:t>
      </w:r>
      <w:r w:rsidR="008B7A1B">
        <w:rPr>
          <w:rFonts w:ascii="Book Antiqua" w:hAnsi="Book Antiqua"/>
          <w:sz w:val="24"/>
          <w:szCs w:val="24"/>
          <w:lang w:val="es-ES"/>
        </w:rPr>
        <w:t>isma de Don Bosco como fundador</w:t>
      </w:r>
      <w:r w:rsidRPr="0000594C">
        <w:rPr>
          <w:rFonts w:ascii="Book Antiqua" w:hAnsi="Book Antiqua"/>
          <w:sz w:val="24"/>
          <w:szCs w:val="24"/>
          <w:lang w:val="es-ES"/>
        </w:rPr>
        <w:t xml:space="preserve"> y sobre cómo Don Julio </w:t>
      </w:r>
      <w:proofErr w:type="spellStart"/>
      <w:r w:rsidRPr="0000594C">
        <w:rPr>
          <w:rFonts w:ascii="Book Antiqua" w:hAnsi="Book Antiqua"/>
          <w:sz w:val="24"/>
          <w:szCs w:val="24"/>
          <w:lang w:val="es-ES"/>
        </w:rPr>
        <w:lastRenderedPageBreak/>
        <w:t>Barberis</w:t>
      </w:r>
      <w:proofErr w:type="spellEnd"/>
      <w:r w:rsidRPr="0000594C">
        <w:rPr>
          <w:rFonts w:ascii="Book Antiqua" w:hAnsi="Book Antiqua"/>
          <w:sz w:val="24"/>
          <w:szCs w:val="24"/>
          <w:lang w:val="es-ES"/>
        </w:rPr>
        <w:t>, el primer maestro de novicios, dedicaba los primeros dos meses del noviciado a la formación para la meditación</w:t>
      </w:r>
      <w:r w:rsidRPr="0000594C">
        <w:rPr>
          <w:rStyle w:val="Refdenotaalpie"/>
          <w:rFonts w:ascii="Book Antiqua" w:hAnsi="Book Antiqua"/>
          <w:sz w:val="24"/>
          <w:szCs w:val="24"/>
          <w:lang w:val="es-ES"/>
        </w:rPr>
        <w:footnoteReference w:id="1"/>
      </w:r>
      <w:r w:rsidRPr="0000594C">
        <w:rPr>
          <w:rFonts w:ascii="Book Antiqua" w:hAnsi="Book Antiqua"/>
          <w:sz w:val="24"/>
          <w:szCs w:val="24"/>
          <w:lang w:val="es-ES"/>
        </w:rPr>
        <w:t xml:space="preserve">. </w:t>
      </w:r>
      <w:proofErr w:type="spellStart"/>
      <w:r w:rsidRPr="0000594C">
        <w:rPr>
          <w:rFonts w:ascii="Book Antiqua" w:hAnsi="Book Antiqua"/>
          <w:b/>
          <w:sz w:val="24"/>
          <w:szCs w:val="24"/>
          <w:lang w:val="es-ES"/>
        </w:rPr>
        <w:t>Eunan</w:t>
      </w:r>
      <w:proofErr w:type="spellEnd"/>
      <w:r w:rsidRPr="0000594C">
        <w:rPr>
          <w:rFonts w:ascii="Book Antiqua" w:hAnsi="Book Antiqua"/>
          <w:b/>
          <w:sz w:val="24"/>
          <w:szCs w:val="24"/>
          <w:lang w:val="es-ES"/>
        </w:rPr>
        <w:t xml:space="preserve"> McDonnell</w:t>
      </w:r>
      <w:r w:rsidRPr="0000594C">
        <w:rPr>
          <w:rFonts w:ascii="Book Antiqua" w:hAnsi="Book Antiqua"/>
          <w:sz w:val="24"/>
          <w:szCs w:val="24"/>
          <w:lang w:val="es-ES"/>
        </w:rPr>
        <w:t xml:space="preserve"> desde san Francisco de Sales y desde su experiencia nos ayudaron a reflexiona</w:t>
      </w:r>
      <w:r w:rsidR="008B7A1B">
        <w:rPr>
          <w:rFonts w:ascii="Book Antiqua" w:hAnsi="Book Antiqua"/>
          <w:sz w:val="24"/>
          <w:szCs w:val="24"/>
          <w:lang w:val="es-ES"/>
        </w:rPr>
        <w:t>r sobre por qué debemos meditar</w:t>
      </w:r>
      <w:r w:rsidRPr="0000594C">
        <w:rPr>
          <w:rFonts w:ascii="Book Antiqua" w:hAnsi="Book Antiqua"/>
          <w:sz w:val="24"/>
          <w:szCs w:val="24"/>
          <w:lang w:val="es-ES"/>
        </w:rPr>
        <w:t>, para después ofrecernos algu</w:t>
      </w:r>
      <w:r w:rsidR="008B7A1B">
        <w:rPr>
          <w:rFonts w:ascii="Book Antiqua" w:hAnsi="Book Antiqua"/>
          <w:sz w:val="24"/>
          <w:szCs w:val="24"/>
          <w:lang w:val="es-ES"/>
        </w:rPr>
        <w:t xml:space="preserve">nos elementos metodológicos y </w:t>
      </w:r>
      <w:r w:rsidRPr="0000594C">
        <w:rPr>
          <w:rFonts w:ascii="Book Antiqua" w:hAnsi="Book Antiqua"/>
          <w:sz w:val="24"/>
          <w:szCs w:val="24"/>
          <w:lang w:val="es-ES"/>
        </w:rPr>
        <w:t xml:space="preserve">sobre cómo hay que meditar. </w:t>
      </w:r>
      <w:r w:rsidRPr="0000594C">
        <w:rPr>
          <w:rFonts w:ascii="Book Antiqua" w:hAnsi="Book Antiqua"/>
          <w:b/>
          <w:sz w:val="24"/>
          <w:szCs w:val="24"/>
          <w:lang w:val="es-ES"/>
        </w:rPr>
        <w:t xml:space="preserve">Xavier Blanco </w:t>
      </w:r>
      <w:r w:rsidRPr="0000594C">
        <w:rPr>
          <w:rFonts w:ascii="Book Antiqua" w:hAnsi="Book Antiqua"/>
          <w:sz w:val="24"/>
          <w:szCs w:val="24"/>
          <w:lang w:val="es-ES"/>
        </w:rPr>
        <w:t>presentó a Jesús como el hombre de los "tres tiempos": en él, la acción, la oración y la comunidad se unen en un "acuerdo espléndido"; luego presentó la nueva sed de silencio, oración contemplativa y meditación que</w:t>
      </w:r>
      <w:r w:rsidR="008B7A1B">
        <w:rPr>
          <w:rFonts w:ascii="Book Antiqua" w:hAnsi="Book Antiqua"/>
          <w:sz w:val="24"/>
          <w:szCs w:val="24"/>
          <w:lang w:val="es-ES"/>
        </w:rPr>
        <w:t xml:space="preserve"> se</w:t>
      </w:r>
      <w:r w:rsidRPr="0000594C">
        <w:rPr>
          <w:rFonts w:ascii="Book Antiqua" w:hAnsi="Book Antiqua"/>
          <w:sz w:val="24"/>
          <w:szCs w:val="24"/>
          <w:lang w:val="es-ES"/>
        </w:rPr>
        <w:t xml:space="preserve"> está despertando en España, por ejemplo, a través de la obra de Pablo </w:t>
      </w:r>
      <w:proofErr w:type="spellStart"/>
      <w:r w:rsidRPr="0000594C">
        <w:rPr>
          <w:rFonts w:ascii="Book Antiqua" w:hAnsi="Book Antiqua"/>
          <w:sz w:val="24"/>
          <w:szCs w:val="24"/>
          <w:lang w:val="es-ES"/>
        </w:rPr>
        <w:t>d'Ors</w:t>
      </w:r>
      <w:proofErr w:type="spellEnd"/>
      <w:r w:rsidRPr="0000594C">
        <w:rPr>
          <w:rStyle w:val="Refdenotaalpie"/>
          <w:rFonts w:ascii="Book Antiqua" w:hAnsi="Book Antiqua"/>
          <w:sz w:val="24"/>
          <w:szCs w:val="24"/>
          <w:lang w:val="es-ES"/>
        </w:rPr>
        <w:footnoteReference w:id="2"/>
      </w:r>
      <w:r w:rsidR="008B7A1B">
        <w:rPr>
          <w:rFonts w:ascii="Book Antiqua" w:hAnsi="Book Antiqua"/>
          <w:sz w:val="24"/>
          <w:szCs w:val="24"/>
          <w:lang w:val="es-ES"/>
        </w:rPr>
        <w:t>.</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 xml:space="preserve">Después de un período de silencio para permitir que la riqueza de lo escuchado se sedimentara, con la ayuda de una visita guiada a las catacumbas, se produjo un momento de </w:t>
      </w:r>
      <w:r w:rsidRPr="0000594C">
        <w:rPr>
          <w:rFonts w:ascii="Book Antiqua" w:hAnsi="Book Antiqua"/>
          <w:b/>
          <w:sz w:val="24"/>
          <w:szCs w:val="24"/>
          <w:lang w:val="es-ES"/>
        </w:rPr>
        <w:t>diagnosis</w:t>
      </w:r>
      <w:r w:rsidRPr="0000594C">
        <w:rPr>
          <w:rFonts w:ascii="Book Antiqua" w:hAnsi="Book Antiqua"/>
          <w:sz w:val="24"/>
          <w:szCs w:val="24"/>
          <w:lang w:val="es-ES"/>
        </w:rPr>
        <w:t xml:space="preserve"> y </w:t>
      </w:r>
      <w:proofErr w:type="spellStart"/>
      <w:r w:rsidRPr="0000594C">
        <w:rPr>
          <w:rFonts w:ascii="Book Antiqua" w:hAnsi="Book Antiqua"/>
          <w:b/>
          <w:bCs/>
          <w:i/>
          <w:iCs/>
          <w:sz w:val="24"/>
          <w:szCs w:val="24"/>
          <w:lang w:val="es-ES"/>
        </w:rPr>
        <w:t>brainstorming</w:t>
      </w:r>
      <w:proofErr w:type="spellEnd"/>
      <w:r w:rsidR="008B7A1B">
        <w:rPr>
          <w:rFonts w:ascii="Book Antiqua" w:hAnsi="Book Antiqua"/>
          <w:b/>
          <w:bCs/>
          <w:i/>
          <w:iCs/>
          <w:sz w:val="24"/>
          <w:szCs w:val="24"/>
          <w:lang w:val="es-ES"/>
        </w:rPr>
        <w:t>:</w:t>
      </w:r>
      <w:r w:rsidR="008B7A1B">
        <w:rPr>
          <w:rFonts w:ascii="Book Antiqua" w:hAnsi="Book Antiqua"/>
          <w:sz w:val="24"/>
          <w:szCs w:val="24"/>
          <w:lang w:val="es-ES"/>
        </w:rPr>
        <w:t xml:space="preserve"> ¿P</w:t>
      </w:r>
      <w:r w:rsidRPr="0000594C">
        <w:rPr>
          <w:rFonts w:ascii="Book Antiqua" w:hAnsi="Book Antiqua"/>
          <w:sz w:val="24"/>
          <w:szCs w:val="24"/>
          <w:lang w:val="es-ES"/>
        </w:rPr>
        <w:t xml:space="preserve">or qué muchos de nosotros pierden el interés por la meditación, incluso mientras están en </w:t>
      </w:r>
      <w:r w:rsidR="008B7A1B">
        <w:rPr>
          <w:rFonts w:ascii="Book Antiqua" w:hAnsi="Book Antiqua"/>
          <w:sz w:val="24"/>
          <w:szCs w:val="24"/>
          <w:lang w:val="es-ES"/>
        </w:rPr>
        <w:t xml:space="preserve">la </w:t>
      </w:r>
      <w:r w:rsidRPr="0000594C">
        <w:rPr>
          <w:rFonts w:ascii="Book Antiqua" w:hAnsi="Book Antiqua"/>
          <w:sz w:val="24"/>
          <w:szCs w:val="24"/>
          <w:lang w:val="es-ES"/>
        </w:rPr>
        <w:t xml:space="preserve">formación inicial? ¿Existe un método específico de meditación salesiana? ¿Hay algún otro método que pueda estar en armonía con nuestra espiritualidad? ¿Qué podemos aprender sobre meditación a partir del estudio de la encuesta de </w:t>
      </w:r>
      <w:r w:rsidR="008B7A1B">
        <w:rPr>
          <w:rFonts w:ascii="Book Antiqua" w:hAnsi="Book Antiqua"/>
          <w:sz w:val="24"/>
          <w:szCs w:val="24"/>
          <w:lang w:val="es-ES"/>
        </w:rPr>
        <w:t>acompañamiento personal de los s</w:t>
      </w:r>
      <w:r w:rsidRPr="0000594C">
        <w:rPr>
          <w:rFonts w:ascii="Book Antiqua" w:hAnsi="Book Antiqua"/>
          <w:sz w:val="24"/>
          <w:szCs w:val="24"/>
          <w:lang w:val="es-ES"/>
        </w:rPr>
        <w:t>alesian</w:t>
      </w:r>
      <w:r w:rsidR="008B7A1B">
        <w:rPr>
          <w:rFonts w:ascii="Book Antiqua" w:hAnsi="Book Antiqua"/>
          <w:sz w:val="24"/>
          <w:szCs w:val="24"/>
          <w:lang w:val="es-ES"/>
        </w:rPr>
        <w:t>os realizada por los departamentos</w:t>
      </w:r>
      <w:r w:rsidRPr="0000594C">
        <w:rPr>
          <w:rFonts w:ascii="Book Antiqua" w:hAnsi="Book Antiqua"/>
          <w:sz w:val="24"/>
          <w:szCs w:val="24"/>
          <w:lang w:val="es-ES"/>
        </w:rPr>
        <w:t xml:space="preserve"> de la Pastoral Juvenil y de la Formación?</w:t>
      </w:r>
      <w:r w:rsidRPr="0000594C">
        <w:rPr>
          <w:rStyle w:val="Refdenotaalpie"/>
          <w:rFonts w:ascii="Book Antiqua" w:hAnsi="Book Antiqua"/>
          <w:sz w:val="24"/>
          <w:szCs w:val="24"/>
          <w:lang w:val="es-ES"/>
        </w:rPr>
        <w:footnoteReference w:id="3"/>
      </w:r>
      <w:r w:rsidRPr="0000594C">
        <w:rPr>
          <w:rFonts w:ascii="Book Antiqua" w:hAnsi="Book Antiqua"/>
          <w:sz w:val="24"/>
          <w:szCs w:val="24"/>
          <w:lang w:val="es-ES"/>
        </w:rPr>
        <w:t xml:space="preserve"> ¿Qué se puede hacer para despertar la estima y el amor por la meditación entre los salesianos en la formación inicial y permanente? ¿Cuáles podrían ser los pasos para una iniciación eficaz en la meditación salesiana? ¿De qué manera se puede vincular la meditación salesiana con la </w:t>
      </w:r>
      <w:proofErr w:type="spellStart"/>
      <w:r w:rsidRPr="0000594C">
        <w:rPr>
          <w:rFonts w:ascii="Book Antiqua" w:hAnsi="Book Antiqua"/>
          <w:i/>
          <w:sz w:val="24"/>
          <w:szCs w:val="24"/>
          <w:lang w:val="es-ES"/>
        </w:rPr>
        <w:t>lectio</w:t>
      </w:r>
      <w:proofErr w:type="spellEnd"/>
      <w:r w:rsidRPr="0000594C">
        <w:rPr>
          <w:rFonts w:ascii="Book Antiqua" w:hAnsi="Book Antiqua"/>
          <w:i/>
          <w:sz w:val="24"/>
          <w:szCs w:val="24"/>
          <w:lang w:val="es-ES"/>
        </w:rPr>
        <w:t xml:space="preserve"> divina</w:t>
      </w:r>
      <w:r w:rsidRPr="0000594C">
        <w:rPr>
          <w:rFonts w:ascii="Book Antiqua" w:hAnsi="Book Antiqua"/>
          <w:sz w:val="24"/>
          <w:szCs w:val="24"/>
          <w:lang w:val="es-ES"/>
        </w:rPr>
        <w:t xml:space="preserve">, </w:t>
      </w:r>
      <w:proofErr w:type="spellStart"/>
      <w:r w:rsidRPr="0000594C">
        <w:rPr>
          <w:rFonts w:ascii="Book Antiqua" w:hAnsi="Book Antiqua"/>
          <w:i/>
          <w:iCs/>
          <w:sz w:val="24"/>
          <w:szCs w:val="24"/>
          <w:lang w:val="es-ES"/>
        </w:rPr>
        <w:t>centering</w:t>
      </w:r>
      <w:proofErr w:type="spellEnd"/>
      <w:r w:rsidRPr="0000594C">
        <w:rPr>
          <w:rFonts w:ascii="Book Antiqua" w:hAnsi="Book Antiqua"/>
          <w:i/>
          <w:iCs/>
          <w:sz w:val="24"/>
          <w:szCs w:val="24"/>
          <w:lang w:val="es-ES"/>
        </w:rPr>
        <w:t xml:space="preserve"> </w:t>
      </w:r>
      <w:proofErr w:type="spellStart"/>
      <w:r w:rsidRPr="0000594C">
        <w:rPr>
          <w:rFonts w:ascii="Book Antiqua" w:hAnsi="Book Antiqua"/>
          <w:i/>
          <w:iCs/>
          <w:sz w:val="24"/>
          <w:szCs w:val="24"/>
          <w:lang w:val="es-ES"/>
        </w:rPr>
        <w:t>prayer</w:t>
      </w:r>
      <w:proofErr w:type="spellEnd"/>
      <w:r w:rsidRPr="0000594C">
        <w:rPr>
          <w:rFonts w:ascii="Book Antiqua" w:hAnsi="Book Antiqua"/>
          <w:i/>
          <w:iCs/>
          <w:sz w:val="24"/>
          <w:szCs w:val="24"/>
          <w:lang w:val="es-ES"/>
        </w:rPr>
        <w:t xml:space="preserve"> </w:t>
      </w:r>
      <w:r w:rsidRPr="0000594C">
        <w:rPr>
          <w:rFonts w:ascii="Book Antiqua" w:hAnsi="Book Antiqua"/>
          <w:sz w:val="24"/>
          <w:szCs w:val="24"/>
          <w:lang w:val="es-ES"/>
        </w:rPr>
        <w:t>y la "oración del corazón"?</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 xml:space="preserve">El paso final se caracterizó por el compromiso de </w:t>
      </w:r>
      <w:r w:rsidRPr="0000594C">
        <w:rPr>
          <w:rFonts w:ascii="Book Antiqua" w:hAnsi="Book Antiqua"/>
          <w:b/>
          <w:sz w:val="24"/>
          <w:szCs w:val="24"/>
          <w:lang w:val="es-ES"/>
        </w:rPr>
        <w:t xml:space="preserve">recoger los frutos </w:t>
      </w:r>
      <w:r w:rsidRPr="0000594C">
        <w:rPr>
          <w:rFonts w:ascii="Book Antiqua" w:hAnsi="Book Antiqua"/>
          <w:sz w:val="24"/>
          <w:szCs w:val="24"/>
          <w:lang w:val="es-ES"/>
        </w:rPr>
        <w:t xml:space="preserve">de los dos días de estudio, oración y reflexión, viendo también el modo de compartirlos con la Congregación. </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 xml:space="preserve">Los pongo aquí </w:t>
      </w:r>
      <w:r w:rsidR="006E580B">
        <w:rPr>
          <w:rFonts w:ascii="Book Antiqua" w:hAnsi="Book Antiqua"/>
          <w:sz w:val="24"/>
          <w:szCs w:val="24"/>
          <w:lang w:val="es-ES"/>
        </w:rPr>
        <w:t>en todos seguidos</w:t>
      </w:r>
      <w:r w:rsidRPr="0000594C">
        <w:rPr>
          <w:rFonts w:ascii="Book Antiqua" w:hAnsi="Book Antiqua"/>
          <w:sz w:val="24"/>
          <w:szCs w:val="24"/>
          <w:lang w:val="es-ES"/>
        </w:rPr>
        <w:t xml:space="preserve">, como una aportación, esperando que te </w:t>
      </w:r>
      <w:r w:rsidR="008B7A1B">
        <w:rPr>
          <w:rFonts w:ascii="Book Antiqua" w:hAnsi="Book Antiqua"/>
          <w:sz w:val="24"/>
          <w:szCs w:val="24"/>
          <w:lang w:val="es-ES"/>
        </w:rPr>
        <w:t>sean</w:t>
      </w:r>
      <w:r w:rsidRPr="0000594C">
        <w:rPr>
          <w:rFonts w:ascii="Book Antiqua" w:hAnsi="Book Antiqua"/>
          <w:sz w:val="24"/>
          <w:szCs w:val="24"/>
          <w:lang w:val="es-ES"/>
        </w:rPr>
        <w:t xml:space="preserve"> de alguna utilidad.</w:t>
      </w:r>
    </w:p>
    <w:p w:rsidR="0000594C" w:rsidRPr="0000594C" w:rsidRDefault="0000594C" w:rsidP="0000594C">
      <w:pPr>
        <w:jc w:val="both"/>
        <w:rPr>
          <w:rFonts w:ascii="Book Antiqua" w:hAnsi="Book Antiqua"/>
          <w:b/>
          <w:i/>
          <w:sz w:val="24"/>
          <w:szCs w:val="24"/>
          <w:lang w:val="es-ES"/>
        </w:rPr>
      </w:pPr>
      <w:r w:rsidRPr="0000594C">
        <w:rPr>
          <w:rFonts w:ascii="Book Antiqua" w:hAnsi="Book Antiqua"/>
          <w:b/>
          <w:i/>
          <w:sz w:val="24"/>
          <w:szCs w:val="24"/>
          <w:lang w:val="es-ES"/>
        </w:rPr>
        <w:t>Preámbulos:</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lastRenderedPageBreak/>
        <w:t>• Si estamos convencidos del valor y el lugar que la meditación ocupa en nuestras vidas, ciertamente estaremos más propensos a ser fieles a la meditación misma y a aprender cada vez más a mejorar la forma en que la vivimos.</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 Rezar juntos va ligado al trabajar juntos y es, por lo tanto, para nosotros un elemento de identidad carismática.</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 Actualmente, muchos tie</w:t>
      </w:r>
      <w:r w:rsidR="006E580B">
        <w:rPr>
          <w:rFonts w:ascii="Book Antiqua" w:hAnsi="Book Antiqua"/>
          <w:sz w:val="24"/>
          <w:szCs w:val="24"/>
          <w:lang w:val="es-ES"/>
        </w:rPr>
        <w:t>nen poca o ninguna iniciación a la</w:t>
      </w:r>
      <w:r w:rsidRPr="0000594C">
        <w:rPr>
          <w:rFonts w:ascii="Book Antiqua" w:hAnsi="Book Antiqua"/>
          <w:sz w:val="24"/>
          <w:szCs w:val="24"/>
          <w:lang w:val="es-ES"/>
        </w:rPr>
        <w:t xml:space="preserve"> meditación. Esto forma parte de la debilidad general de la dimensión pedagógica de nuestra formación.</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 xml:space="preserve">• En la iniciación a la oración, no podemos dar por descontado que las personas tengan una relación con Dios. Si falta este presupuesto fundamental, corremos el riesgo de construir sin </w:t>
      </w:r>
      <w:r w:rsidR="006E580B">
        <w:rPr>
          <w:rFonts w:ascii="Book Antiqua" w:hAnsi="Book Antiqua"/>
          <w:sz w:val="24"/>
          <w:szCs w:val="24"/>
          <w:lang w:val="es-ES"/>
        </w:rPr>
        <w:t xml:space="preserve">tener </w:t>
      </w:r>
      <w:r w:rsidRPr="0000594C">
        <w:rPr>
          <w:rFonts w:ascii="Book Antiqua" w:hAnsi="Book Antiqua"/>
          <w:sz w:val="24"/>
          <w:szCs w:val="24"/>
          <w:lang w:val="es-ES"/>
        </w:rPr>
        <w:t>una base.</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 Si hay "miedo" en las fases de formación inicial, la meditación tiende a convertirse en una formalidad más que en un convencimiento.</w:t>
      </w:r>
    </w:p>
    <w:p w:rsidR="0000594C" w:rsidRPr="0000594C" w:rsidRDefault="0000594C" w:rsidP="0000594C">
      <w:pPr>
        <w:jc w:val="both"/>
        <w:rPr>
          <w:rFonts w:ascii="Book Antiqua" w:hAnsi="Book Antiqua"/>
          <w:b/>
          <w:i/>
          <w:sz w:val="24"/>
          <w:szCs w:val="24"/>
          <w:lang w:val="es-ES"/>
        </w:rPr>
      </w:pPr>
      <w:r w:rsidRPr="0000594C">
        <w:rPr>
          <w:rFonts w:ascii="Book Antiqua" w:hAnsi="Book Antiqua"/>
          <w:b/>
          <w:i/>
          <w:sz w:val="24"/>
          <w:szCs w:val="24"/>
          <w:lang w:val="es-ES"/>
        </w:rPr>
        <w:t>La meditación en el carisma de Don Bosco fundador:</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 xml:space="preserve">• Ha sido sorprendente ver lo mucho que Don Bosco y la primera generación salesiana insistieron en la meditación: ver las añadiduras que Don Bosco introdujo en la edición italiana de las Constituciones, la atención prestada por Don </w:t>
      </w:r>
      <w:proofErr w:type="spellStart"/>
      <w:r w:rsidRPr="0000594C">
        <w:rPr>
          <w:rFonts w:ascii="Book Antiqua" w:hAnsi="Book Antiqua"/>
          <w:sz w:val="24"/>
          <w:szCs w:val="24"/>
          <w:lang w:val="es-ES"/>
        </w:rPr>
        <w:t>Barberis</w:t>
      </w:r>
      <w:proofErr w:type="spellEnd"/>
      <w:r w:rsidRPr="0000594C">
        <w:rPr>
          <w:rFonts w:ascii="Book Antiqua" w:hAnsi="Book Antiqua"/>
          <w:sz w:val="24"/>
          <w:szCs w:val="24"/>
          <w:lang w:val="es-ES"/>
        </w:rPr>
        <w:t xml:space="preserve"> en enseñar a los novicios el por qué y el modo de hacer la meditación, y la insistencia en la meditación de don </w:t>
      </w:r>
      <w:proofErr w:type="spellStart"/>
      <w:r w:rsidRPr="0000594C">
        <w:rPr>
          <w:rFonts w:ascii="Book Antiqua" w:hAnsi="Book Antiqua"/>
          <w:sz w:val="24"/>
          <w:szCs w:val="24"/>
          <w:lang w:val="es-ES"/>
        </w:rPr>
        <w:t>Rinaldi</w:t>
      </w:r>
      <w:proofErr w:type="spellEnd"/>
      <w:r w:rsidRPr="0000594C">
        <w:rPr>
          <w:rStyle w:val="Refdenotaalpie"/>
          <w:rFonts w:ascii="Book Antiqua" w:hAnsi="Book Antiqua"/>
          <w:sz w:val="24"/>
          <w:szCs w:val="24"/>
          <w:lang w:val="es-ES"/>
        </w:rPr>
        <w:footnoteReference w:id="4"/>
      </w:r>
      <w:r w:rsidRPr="0000594C">
        <w:rPr>
          <w:rFonts w:ascii="Book Antiqua" w:hAnsi="Book Antiqua"/>
          <w:sz w:val="24"/>
          <w:szCs w:val="24"/>
          <w:lang w:val="es-ES"/>
        </w:rPr>
        <w:t>.</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 Un buen conocimiento de nuestros orígenes nos ayuda a ver la importancia y el lugar que la meditación ocupa en nuestro carisma.</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 xml:space="preserve">• Teniendo presente que las principales fuentes de inspiración del Convictorio Eclesiástico eran de carácter ignaciano y </w:t>
      </w:r>
      <w:proofErr w:type="spellStart"/>
      <w:r w:rsidRPr="0000594C">
        <w:rPr>
          <w:rFonts w:ascii="Book Antiqua" w:hAnsi="Book Antiqua"/>
          <w:sz w:val="24"/>
          <w:szCs w:val="24"/>
          <w:lang w:val="es-ES"/>
        </w:rPr>
        <w:t>alfonsiano</w:t>
      </w:r>
      <w:proofErr w:type="spellEnd"/>
      <w:r w:rsidRPr="0000594C">
        <w:rPr>
          <w:rFonts w:ascii="Book Antiqua" w:hAnsi="Book Antiqua"/>
          <w:sz w:val="24"/>
          <w:szCs w:val="24"/>
          <w:lang w:val="es-ES"/>
        </w:rPr>
        <w:t xml:space="preserve">, y dado que Don Bosco continuó haciendo anualmente ejercicios espirituales en </w:t>
      </w:r>
      <w:r w:rsidR="006E580B">
        <w:rPr>
          <w:rFonts w:ascii="Book Antiqua" w:hAnsi="Book Antiqua"/>
          <w:sz w:val="24"/>
          <w:szCs w:val="24"/>
          <w:lang w:val="es-ES"/>
        </w:rPr>
        <w:t>San Ignacio, en</w:t>
      </w:r>
      <w:r w:rsidRPr="0000594C">
        <w:rPr>
          <w:rFonts w:ascii="Book Antiqua" w:hAnsi="Book Antiqua"/>
          <w:sz w:val="24"/>
          <w:szCs w:val="24"/>
          <w:lang w:val="es-ES"/>
        </w:rPr>
        <w:t xml:space="preserve"> Lanzo</w:t>
      </w:r>
      <w:r w:rsidR="006E580B">
        <w:rPr>
          <w:rFonts w:ascii="Book Antiqua" w:hAnsi="Book Antiqua"/>
          <w:sz w:val="24"/>
          <w:szCs w:val="24"/>
          <w:lang w:val="es-ES"/>
        </w:rPr>
        <w:t>,</w:t>
      </w:r>
      <w:r w:rsidRPr="0000594C">
        <w:rPr>
          <w:rFonts w:ascii="Book Antiqua" w:hAnsi="Book Antiqua"/>
          <w:sz w:val="24"/>
          <w:szCs w:val="24"/>
          <w:lang w:val="es-ES"/>
        </w:rPr>
        <w:t xml:space="preserve"> hasta 1874, podemos decir que aprendió el método ignaciano de la meditación. Dado que el mismo Francisco de Sales recurre a Ignacio, encontramos una clara consonancia de los métodos.</w:t>
      </w:r>
    </w:p>
    <w:p w:rsidR="0000594C" w:rsidRPr="0000594C" w:rsidRDefault="0000594C" w:rsidP="0000594C">
      <w:pPr>
        <w:jc w:val="both"/>
        <w:rPr>
          <w:rFonts w:ascii="Book Antiqua" w:hAnsi="Book Antiqua"/>
          <w:b/>
          <w:i/>
          <w:sz w:val="24"/>
          <w:szCs w:val="24"/>
          <w:lang w:val="es-ES"/>
        </w:rPr>
      </w:pPr>
      <w:r w:rsidRPr="0000594C">
        <w:rPr>
          <w:rFonts w:ascii="Book Antiqua" w:hAnsi="Book Antiqua"/>
          <w:b/>
          <w:i/>
          <w:sz w:val="24"/>
          <w:szCs w:val="24"/>
          <w:lang w:val="es-ES"/>
        </w:rPr>
        <w:t>Por qué meditar</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 En primer lugar, por imitación de Aquel que nos amó y a quien amamos: en Jesús vemos la unidad de acción, oración y comunidad.</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 xml:space="preserve">• Sin oración mental, nuestra relación con Dios no puede </w:t>
      </w:r>
      <w:r w:rsidR="006E580B">
        <w:rPr>
          <w:rFonts w:ascii="Book Antiqua" w:hAnsi="Book Antiqua"/>
          <w:sz w:val="24"/>
          <w:szCs w:val="24"/>
          <w:lang w:val="es-ES"/>
        </w:rPr>
        <w:t xml:space="preserve">llegar a </w:t>
      </w:r>
      <w:r w:rsidRPr="0000594C">
        <w:rPr>
          <w:rFonts w:ascii="Book Antiqua" w:hAnsi="Book Antiqua"/>
          <w:sz w:val="24"/>
          <w:szCs w:val="24"/>
          <w:lang w:val="es-ES"/>
        </w:rPr>
        <w:t>ser profunda</w:t>
      </w:r>
    </w:p>
    <w:p w:rsidR="0000594C" w:rsidRPr="0000594C" w:rsidRDefault="0000594C" w:rsidP="0000594C">
      <w:pPr>
        <w:jc w:val="both"/>
        <w:rPr>
          <w:rFonts w:ascii="Book Antiqua" w:hAnsi="Book Antiqua"/>
          <w:b/>
          <w:i/>
          <w:sz w:val="24"/>
          <w:szCs w:val="24"/>
          <w:lang w:val="es-ES"/>
        </w:rPr>
      </w:pPr>
      <w:r w:rsidRPr="0000594C">
        <w:rPr>
          <w:rFonts w:ascii="Book Antiqua" w:hAnsi="Book Antiqua"/>
          <w:b/>
          <w:i/>
          <w:sz w:val="24"/>
          <w:szCs w:val="24"/>
          <w:lang w:val="es-ES"/>
        </w:rPr>
        <w:t>Cómo meditar:</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 xml:space="preserve">• Se requiere un </w:t>
      </w:r>
      <w:r w:rsidRPr="0000594C">
        <w:rPr>
          <w:rFonts w:ascii="Book Antiqua" w:hAnsi="Book Antiqua"/>
          <w:i/>
          <w:sz w:val="24"/>
          <w:szCs w:val="24"/>
          <w:lang w:val="es-ES"/>
        </w:rPr>
        <w:t>método</w:t>
      </w:r>
      <w:r w:rsidRPr="0000594C">
        <w:rPr>
          <w:rFonts w:ascii="Book Antiqua" w:hAnsi="Book Antiqua"/>
          <w:sz w:val="24"/>
          <w:szCs w:val="24"/>
          <w:lang w:val="es-ES"/>
        </w:rPr>
        <w:t>, al menos al comienzo.</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lastRenderedPageBreak/>
        <w:t xml:space="preserve">• No existe </w:t>
      </w:r>
      <w:r w:rsidRPr="0000594C">
        <w:rPr>
          <w:rFonts w:ascii="Book Antiqua" w:hAnsi="Book Antiqua"/>
          <w:i/>
          <w:sz w:val="24"/>
          <w:szCs w:val="24"/>
          <w:lang w:val="es-ES"/>
        </w:rPr>
        <w:t>un único método</w:t>
      </w:r>
      <w:r w:rsidRPr="0000594C">
        <w:rPr>
          <w:rFonts w:ascii="Book Antiqua" w:hAnsi="Book Antiqua"/>
          <w:sz w:val="24"/>
          <w:szCs w:val="24"/>
          <w:lang w:val="es-ES"/>
        </w:rPr>
        <w:t xml:space="preserve"> de meditación salesiana, aunque la meditación es ciertamente algo distinto de la lectura espiritual (como claramente vemos en la vida y los escritos de Don Bosco). Pero algunas de las cosas que decimos a continuación establecerán puntos de referencia e indicarán algunas preferencias.</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 xml:space="preserve">• El método consiste ante todo en las </w:t>
      </w:r>
      <w:r w:rsidR="006E580B" w:rsidRPr="0000594C">
        <w:rPr>
          <w:rFonts w:ascii="Book Antiqua" w:hAnsi="Book Antiqua"/>
          <w:sz w:val="24"/>
          <w:szCs w:val="24"/>
          <w:lang w:val="es-ES"/>
        </w:rPr>
        <w:t>convenientes</w:t>
      </w:r>
      <w:r w:rsidRPr="0000594C">
        <w:rPr>
          <w:rFonts w:ascii="Book Antiqua" w:hAnsi="Book Antiqua"/>
          <w:sz w:val="24"/>
          <w:szCs w:val="24"/>
          <w:lang w:val="es-ES"/>
        </w:rPr>
        <w:t xml:space="preserve"> </w:t>
      </w:r>
      <w:r w:rsidRPr="0000594C">
        <w:rPr>
          <w:rFonts w:ascii="Book Antiqua" w:hAnsi="Book Antiqua"/>
          <w:i/>
          <w:sz w:val="24"/>
          <w:szCs w:val="24"/>
          <w:lang w:val="es-ES"/>
        </w:rPr>
        <w:t>disposiciones del corazón</w:t>
      </w:r>
      <w:r w:rsidRPr="0000594C">
        <w:rPr>
          <w:rFonts w:ascii="Book Antiqua" w:hAnsi="Book Antiqua"/>
          <w:sz w:val="24"/>
          <w:szCs w:val="24"/>
          <w:lang w:val="es-ES"/>
        </w:rPr>
        <w:t>: fe, fidelidad, confianza y perseverancia.</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 xml:space="preserve">• </w:t>
      </w:r>
      <w:r w:rsidRPr="0000594C">
        <w:rPr>
          <w:rFonts w:ascii="Book Antiqua" w:hAnsi="Book Antiqua"/>
          <w:i/>
          <w:sz w:val="24"/>
          <w:szCs w:val="24"/>
          <w:lang w:val="es-ES"/>
        </w:rPr>
        <w:t>La perseverancia</w:t>
      </w:r>
      <w:r w:rsidRPr="0000594C">
        <w:rPr>
          <w:rFonts w:ascii="Book Antiqua" w:hAnsi="Book Antiqua"/>
          <w:sz w:val="24"/>
          <w:szCs w:val="24"/>
          <w:lang w:val="es-ES"/>
        </w:rPr>
        <w:t xml:space="preserve"> es de suma importancia y es una palabra que a menudo se encuentra en los labios de Jesús y en el Nue</w:t>
      </w:r>
      <w:r w:rsidR="006E580B">
        <w:rPr>
          <w:rFonts w:ascii="Book Antiqua" w:hAnsi="Book Antiqua"/>
          <w:sz w:val="24"/>
          <w:szCs w:val="24"/>
          <w:lang w:val="es-ES"/>
        </w:rPr>
        <w:t>vo Testamento. Aprendemos a rezar</w:t>
      </w:r>
      <w:r w:rsidRPr="0000594C">
        <w:rPr>
          <w:rFonts w:ascii="Book Antiqua" w:hAnsi="Book Antiqua"/>
          <w:sz w:val="24"/>
          <w:szCs w:val="24"/>
          <w:lang w:val="es-ES"/>
        </w:rPr>
        <w:t xml:space="preserve"> rezando, y es importante "estar allí", día a día, para la meditación.</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 xml:space="preserve">• Los momentos de intensa oración (como el retiro espiritual) y el acompañamiento espiritual personal pueden crear una buena </w:t>
      </w:r>
      <w:r w:rsidRPr="0000594C">
        <w:rPr>
          <w:rFonts w:ascii="Book Antiqua" w:hAnsi="Book Antiqua"/>
          <w:i/>
          <w:sz w:val="24"/>
          <w:szCs w:val="24"/>
          <w:lang w:val="es-ES"/>
        </w:rPr>
        <w:t xml:space="preserve">base </w:t>
      </w:r>
      <w:r w:rsidRPr="0000594C">
        <w:rPr>
          <w:rFonts w:ascii="Book Antiqua" w:hAnsi="Book Antiqua"/>
          <w:sz w:val="24"/>
          <w:szCs w:val="24"/>
          <w:lang w:val="es-ES"/>
        </w:rPr>
        <w:t>para la meditación.</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 xml:space="preserve">• </w:t>
      </w:r>
      <w:r w:rsidRPr="0000594C">
        <w:rPr>
          <w:rFonts w:ascii="Book Antiqua" w:hAnsi="Book Antiqua"/>
          <w:i/>
          <w:sz w:val="24"/>
          <w:szCs w:val="24"/>
          <w:lang w:val="es-ES"/>
        </w:rPr>
        <w:t>La preparación</w:t>
      </w:r>
      <w:r w:rsidRPr="0000594C">
        <w:rPr>
          <w:rFonts w:ascii="Book Antiqua" w:hAnsi="Book Antiqua"/>
          <w:sz w:val="24"/>
          <w:szCs w:val="24"/>
          <w:lang w:val="es-ES"/>
        </w:rPr>
        <w:t>, tanto remota como próxima, es de suma importancia: la costumbre de leer la Palabra de Dios, las Constituciones, buenas lecturas espirituales; la lectura de la Palabra de Dios del día y tal vez incluso un comentario la noche anterior.</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 xml:space="preserve">• La </w:t>
      </w:r>
      <w:r w:rsidRPr="0000594C">
        <w:rPr>
          <w:rFonts w:ascii="Book Antiqua" w:hAnsi="Book Antiqua"/>
          <w:i/>
          <w:sz w:val="24"/>
          <w:szCs w:val="24"/>
          <w:lang w:val="es-ES"/>
        </w:rPr>
        <w:t>Palabra de Dios</w:t>
      </w:r>
      <w:r w:rsidRPr="0000594C">
        <w:rPr>
          <w:rFonts w:ascii="Book Antiqua" w:hAnsi="Book Antiqua"/>
          <w:sz w:val="24"/>
          <w:szCs w:val="24"/>
          <w:lang w:val="es-ES"/>
        </w:rPr>
        <w:t xml:space="preserve"> y las </w:t>
      </w:r>
      <w:r w:rsidRPr="0000594C">
        <w:rPr>
          <w:rFonts w:ascii="Book Antiqua" w:hAnsi="Book Antiqua"/>
          <w:i/>
          <w:sz w:val="24"/>
          <w:szCs w:val="24"/>
          <w:lang w:val="es-ES"/>
        </w:rPr>
        <w:t>Constituciones</w:t>
      </w:r>
      <w:r w:rsidRPr="0000594C">
        <w:rPr>
          <w:rFonts w:ascii="Book Antiqua" w:hAnsi="Book Antiqua"/>
          <w:sz w:val="24"/>
          <w:szCs w:val="24"/>
          <w:lang w:val="es-ES"/>
        </w:rPr>
        <w:t xml:space="preserve"> son textos privilegiados para nuestra meditación.</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 xml:space="preserve">• </w:t>
      </w:r>
      <w:r w:rsidRPr="0000594C">
        <w:rPr>
          <w:rFonts w:ascii="Book Antiqua" w:hAnsi="Book Antiqua"/>
          <w:i/>
          <w:sz w:val="24"/>
          <w:szCs w:val="24"/>
          <w:lang w:val="es-ES"/>
        </w:rPr>
        <w:t>Cristo</w:t>
      </w:r>
      <w:r w:rsidRPr="0000594C">
        <w:rPr>
          <w:rFonts w:ascii="Book Antiqua" w:hAnsi="Book Antiqua"/>
          <w:sz w:val="24"/>
          <w:szCs w:val="24"/>
          <w:lang w:val="es-ES"/>
        </w:rPr>
        <w:t xml:space="preserve"> está en el centro de la meditación cristiana. Él es, como insisten Teresa de Ávila y Francisco de Sales, la puerta por la cual entramos; es Él quien nos guiará, si y cuando lo desea, a la oración sin palabras, emocional, contemplativa.</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 xml:space="preserve">• La palabra meditación se deriva de "cuidar de", "prestar atención". Comenzamos la meditación colocándonos en la presencia de Dios, </w:t>
      </w:r>
      <w:r w:rsidRPr="0000594C">
        <w:rPr>
          <w:rFonts w:ascii="Book Antiqua" w:hAnsi="Book Antiqua"/>
          <w:i/>
          <w:sz w:val="24"/>
          <w:szCs w:val="24"/>
          <w:lang w:val="es-ES"/>
        </w:rPr>
        <w:t>prestando atención</w:t>
      </w:r>
      <w:r w:rsidRPr="0000594C">
        <w:rPr>
          <w:rFonts w:ascii="Book Antiqua" w:hAnsi="Book Antiqua"/>
          <w:sz w:val="24"/>
          <w:szCs w:val="24"/>
          <w:lang w:val="es-ES"/>
        </w:rPr>
        <w:t xml:space="preserve"> a quien está siempre presente y desea comunicarse con nosotros.</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 En el noviciad</w:t>
      </w:r>
      <w:r w:rsidR="006E580B">
        <w:rPr>
          <w:rFonts w:ascii="Book Antiqua" w:hAnsi="Book Antiqua"/>
          <w:sz w:val="24"/>
          <w:szCs w:val="24"/>
          <w:lang w:val="es-ES"/>
        </w:rPr>
        <w:t>o, puede ser apropiado centrarse</w:t>
      </w:r>
      <w:r w:rsidRPr="0000594C">
        <w:rPr>
          <w:rFonts w:ascii="Book Antiqua" w:hAnsi="Book Antiqua"/>
          <w:sz w:val="24"/>
          <w:szCs w:val="24"/>
          <w:lang w:val="es-ES"/>
        </w:rPr>
        <w:t xml:space="preserve"> en un </w:t>
      </w:r>
      <w:r w:rsidRPr="0000594C">
        <w:rPr>
          <w:rFonts w:ascii="Book Antiqua" w:hAnsi="Book Antiqua"/>
          <w:i/>
          <w:sz w:val="24"/>
          <w:szCs w:val="24"/>
          <w:lang w:val="es-ES"/>
        </w:rPr>
        <w:t>único método</w:t>
      </w:r>
      <w:r w:rsidRPr="0000594C">
        <w:rPr>
          <w:rFonts w:ascii="Book Antiqua" w:hAnsi="Book Antiqua"/>
          <w:sz w:val="24"/>
          <w:szCs w:val="24"/>
          <w:lang w:val="es-ES"/>
        </w:rPr>
        <w:t xml:space="preserve">, como el de </w:t>
      </w:r>
      <w:proofErr w:type="spellStart"/>
      <w:r w:rsidRPr="0000594C">
        <w:rPr>
          <w:rFonts w:ascii="Book Antiqua" w:hAnsi="Book Antiqua"/>
          <w:i/>
          <w:sz w:val="24"/>
          <w:szCs w:val="24"/>
          <w:lang w:val="es-ES"/>
        </w:rPr>
        <w:t>lectio</w:t>
      </w:r>
      <w:proofErr w:type="spellEnd"/>
      <w:r w:rsidRPr="0000594C">
        <w:rPr>
          <w:rFonts w:ascii="Book Antiqua" w:hAnsi="Book Antiqua"/>
          <w:i/>
          <w:sz w:val="24"/>
          <w:szCs w:val="24"/>
          <w:lang w:val="es-ES"/>
        </w:rPr>
        <w:t xml:space="preserve"> divina.</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 xml:space="preserve">• </w:t>
      </w:r>
      <w:proofErr w:type="spellStart"/>
      <w:r w:rsidRPr="0000594C">
        <w:rPr>
          <w:rFonts w:ascii="Book Antiqua" w:hAnsi="Book Antiqua"/>
          <w:i/>
          <w:sz w:val="24"/>
          <w:szCs w:val="24"/>
          <w:lang w:val="es-ES"/>
        </w:rPr>
        <w:t>Collatio</w:t>
      </w:r>
      <w:proofErr w:type="spellEnd"/>
      <w:r w:rsidRPr="0000594C">
        <w:rPr>
          <w:rFonts w:ascii="Book Antiqua" w:hAnsi="Book Antiqua"/>
          <w:sz w:val="24"/>
          <w:szCs w:val="24"/>
          <w:lang w:val="es-ES"/>
        </w:rPr>
        <w:t xml:space="preserve">, o el compartir en común, presupone que ya se han hecho la </w:t>
      </w:r>
      <w:proofErr w:type="spellStart"/>
      <w:r w:rsidRPr="0000594C">
        <w:rPr>
          <w:rFonts w:ascii="Book Antiqua" w:hAnsi="Book Antiqua"/>
          <w:i/>
          <w:sz w:val="24"/>
          <w:szCs w:val="24"/>
          <w:lang w:val="es-ES"/>
        </w:rPr>
        <w:t>lectio</w:t>
      </w:r>
      <w:proofErr w:type="spellEnd"/>
      <w:r w:rsidRPr="0000594C">
        <w:rPr>
          <w:rFonts w:ascii="Book Antiqua" w:hAnsi="Book Antiqua"/>
          <w:i/>
          <w:sz w:val="24"/>
          <w:szCs w:val="24"/>
          <w:lang w:val="es-ES"/>
        </w:rPr>
        <w:t xml:space="preserve"> </w:t>
      </w:r>
      <w:r w:rsidRPr="0000594C">
        <w:rPr>
          <w:rFonts w:ascii="Book Antiqua" w:hAnsi="Book Antiqua"/>
          <w:sz w:val="24"/>
          <w:szCs w:val="24"/>
          <w:lang w:val="es-ES"/>
        </w:rPr>
        <w:t xml:space="preserve">y la  </w:t>
      </w:r>
      <w:proofErr w:type="spellStart"/>
      <w:r w:rsidRPr="0000594C">
        <w:rPr>
          <w:rFonts w:ascii="Book Antiqua" w:hAnsi="Book Antiqua"/>
          <w:i/>
          <w:sz w:val="24"/>
          <w:szCs w:val="24"/>
          <w:lang w:val="es-ES"/>
        </w:rPr>
        <w:t>meditatio</w:t>
      </w:r>
      <w:proofErr w:type="spellEnd"/>
      <w:r w:rsidRPr="0000594C">
        <w:rPr>
          <w:rFonts w:ascii="Book Antiqua" w:hAnsi="Book Antiqua"/>
          <w:i/>
          <w:sz w:val="24"/>
          <w:szCs w:val="24"/>
          <w:lang w:val="es-ES"/>
        </w:rPr>
        <w:t>,</w:t>
      </w:r>
      <w:r w:rsidRPr="0000594C">
        <w:rPr>
          <w:rFonts w:ascii="Book Antiqua" w:hAnsi="Book Antiqua"/>
          <w:sz w:val="24"/>
          <w:szCs w:val="24"/>
          <w:lang w:val="es-ES"/>
        </w:rPr>
        <w:t xml:space="preserve"> que se haya sido "tocados" por la Palabra; de lo contrario, ¿qué se comparte?</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 También es útil llevar un diario, para ver en el tiempo la dirección en la que Dios me guía.</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 Una buena meditación tiene eco a lo largo del día, superando gradualmente el "paralelismo" en nuestra</w:t>
      </w:r>
      <w:r>
        <w:rPr>
          <w:rFonts w:ascii="Book Antiqua" w:hAnsi="Book Antiqua"/>
          <w:sz w:val="24"/>
          <w:szCs w:val="24"/>
          <w:lang w:val="es-ES"/>
        </w:rPr>
        <w:t xml:space="preserve"> vida</w:t>
      </w:r>
      <w:r w:rsidRPr="0000594C">
        <w:rPr>
          <w:rFonts w:ascii="Book Antiqua" w:hAnsi="Book Antiqua"/>
          <w:sz w:val="24"/>
          <w:szCs w:val="24"/>
          <w:lang w:val="es-ES"/>
        </w:rPr>
        <w:t xml:space="preserve"> y llevándonos a la unificación de nuestras prácticas de piedad, de la vida sacramental, de todo el resto de </w:t>
      </w:r>
      <w:r w:rsidR="006E580B">
        <w:rPr>
          <w:rFonts w:ascii="Book Antiqua" w:hAnsi="Book Antiqua"/>
          <w:sz w:val="24"/>
          <w:szCs w:val="24"/>
          <w:lang w:val="es-ES"/>
        </w:rPr>
        <w:t>la vida y del trabajo cotidiano</w:t>
      </w:r>
      <w:r w:rsidRPr="0000594C">
        <w:rPr>
          <w:rFonts w:ascii="Book Antiqua" w:hAnsi="Book Antiqua"/>
          <w:sz w:val="24"/>
          <w:szCs w:val="24"/>
          <w:lang w:val="es-ES"/>
        </w:rPr>
        <w:t>.</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lastRenderedPageBreak/>
        <w:t xml:space="preserve">• Los </w:t>
      </w:r>
      <w:r w:rsidRPr="0000594C">
        <w:rPr>
          <w:rFonts w:ascii="Book Antiqua" w:hAnsi="Book Antiqua"/>
          <w:i/>
          <w:sz w:val="24"/>
          <w:szCs w:val="24"/>
          <w:lang w:val="es-ES"/>
        </w:rPr>
        <w:t>frutos</w:t>
      </w:r>
      <w:r w:rsidRPr="0000594C">
        <w:rPr>
          <w:rFonts w:ascii="Book Antiqua" w:hAnsi="Book Antiqua"/>
          <w:sz w:val="24"/>
          <w:szCs w:val="24"/>
          <w:lang w:val="es-ES"/>
        </w:rPr>
        <w:t xml:space="preserve"> de la meditación se ven en la transformación que </w:t>
      </w:r>
      <w:r w:rsidR="006E580B">
        <w:rPr>
          <w:rFonts w:ascii="Book Antiqua" w:hAnsi="Book Antiqua"/>
          <w:sz w:val="24"/>
          <w:szCs w:val="24"/>
          <w:lang w:val="es-ES"/>
        </w:rPr>
        <w:t>se realiza</w:t>
      </w:r>
      <w:r w:rsidRPr="0000594C">
        <w:rPr>
          <w:rFonts w:ascii="Book Antiqua" w:hAnsi="Book Antiqua"/>
          <w:sz w:val="24"/>
          <w:szCs w:val="24"/>
          <w:lang w:val="es-ES"/>
        </w:rPr>
        <w:t xml:space="preserve"> en la vida.</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 xml:space="preserve">• </w:t>
      </w:r>
      <w:r w:rsidRPr="0000594C">
        <w:rPr>
          <w:rFonts w:ascii="Book Antiqua" w:hAnsi="Book Antiqua"/>
          <w:i/>
          <w:sz w:val="24"/>
          <w:szCs w:val="24"/>
          <w:lang w:val="es-ES"/>
        </w:rPr>
        <w:t>Los guías espirituales salesianos</w:t>
      </w:r>
      <w:r w:rsidRPr="0000594C">
        <w:rPr>
          <w:rFonts w:ascii="Book Antiqua" w:hAnsi="Book Antiqua"/>
          <w:sz w:val="24"/>
          <w:szCs w:val="24"/>
          <w:lang w:val="es-ES"/>
        </w:rPr>
        <w:t xml:space="preserve"> deben aprender a hacer que la oración y la meditación entren en el coloquio, haciendo incluso preguntas sobre estos campos; deberían aprender a acompañar a los hermanos en estos aspectos tan importantes de sus vidas.</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Entre los pasos que queremos dar en el inmediato futuro están los siguientes:</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1. Un e-</w:t>
      </w:r>
      <w:proofErr w:type="spellStart"/>
      <w:r w:rsidRPr="0000594C">
        <w:rPr>
          <w:rFonts w:ascii="Book Antiqua" w:hAnsi="Book Antiqua"/>
          <w:sz w:val="24"/>
          <w:szCs w:val="24"/>
          <w:lang w:val="es-ES"/>
        </w:rPr>
        <w:t>book</w:t>
      </w:r>
      <w:proofErr w:type="spellEnd"/>
      <w:r w:rsidRPr="0000594C">
        <w:rPr>
          <w:rFonts w:ascii="Book Antiqua" w:hAnsi="Book Antiqua"/>
          <w:sz w:val="24"/>
          <w:szCs w:val="24"/>
          <w:lang w:val="es-ES"/>
        </w:rPr>
        <w:t xml:space="preserve"> del material del seminario, para ser compartido con todos los hermanos.</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2. Una nota sobre algunos métodos de meditación salesiana para que sean incluidos en el nuevo manual de oración, junto co</w:t>
      </w:r>
      <w:r w:rsidR="00E24D79">
        <w:rPr>
          <w:rFonts w:ascii="Book Antiqua" w:hAnsi="Book Antiqua"/>
          <w:sz w:val="24"/>
          <w:szCs w:val="24"/>
          <w:lang w:val="es-ES"/>
        </w:rPr>
        <w:t>n otro material, en www.sdb.org</w:t>
      </w:r>
      <w:r w:rsidRPr="0000594C">
        <w:rPr>
          <w:rFonts w:ascii="Book Antiqua" w:hAnsi="Book Antiqua"/>
          <w:sz w:val="24"/>
          <w:szCs w:val="24"/>
          <w:lang w:val="es-ES"/>
        </w:rPr>
        <w:t>.</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 xml:space="preserve">3. Animación de los delegados </w:t>
      </w:r>
      <w:proofErr w:type="spellStart"/>
      <w:r w:rsidRPr="0000594C">
        <w:rPr>
          <w:rFonts w:ascii="Book Antiqua" w:hAnsi="Book Antiqua"/>
          <w:sz w:val="24"/>
          <w:szCs w:val="24"/>
          <w:lang w:val="es-ES"/>
        </w:rPr>
        <w:t>inspectoriales</w:t>
      </w:r>
      <w:proofErr w:type="spellEnd"/>
      <w:r w:rsidRPr="0000594C">
        <w:rPr>
          <w:rFonts w:ascii="Book Antiqua" w:hAnsi="Book Antiqua"/>
          <w:sz w:val="24"/>
          <w:szCs w:val="24"/>
          <w:lang w:val="es-ES"/>
        </w:rPr>
        <w:t xml:space="preserve"> de formación, durante las diversas reuniones de las comisiones regionales de formación 2018.</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 xml:space="preserve">4. Preparación de material didáctico sobre meditación, con la ayuda de maestros de novicios y encargados de </w:t>
      </w:r>
      <w:proofErr w:type="spellStart"/>
      <w:r w:rsidRPr="0000594C">
        <w:rPr>
          <w:rFonts w:ascii="Book Antiqua" w:hAnsi="Book Antiqua"/>
          <w:sz w:val="24"/>
          <w:szCs w:val="24"/>
          <w:lang w:val="es-ES"/>
        </w:rPr>
        <w:t>prenovicios</w:t>
      </w:r>
      <w:proofErr w:type="spellEnd"/>
      <w:r w:rsidRPr="0000594C">
        <w:rPr>
          <w:rFonts w:ascii="Book Antiqua" w:hAnsi="Book Antiqua"/>
          <w:sz w:val="24"/>
          <w:szCs w:val="24"/>
          <w:lang w:val="es-ES"/>
        </w:rPr>
        <w:t>.</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5. Formación de formadores en el área de meditación.</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6. Involucrar a los diversos centros regionales de la formación permanente a través de cursos y otras iniciativas.</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7. Hacer de la meditación y  de la oración un tema en el trabajo del CG28, dado que la calidad de la evangelización está directamente relacionada con la calidad de nuestra oración y meditación.</w:t>
      </w:r>
    </w:p>
    <w:p w:rsidR="0000594C" w:rsidRPr="0000594C" w:rsidRDefault="00E24D79" w:rsidP="0000594C">
      <w:pPr>
        <w:jc w:val="both"/>
        <w:rPr>
          <w:rFonts w:ascii="Book Antiqua" w:hAnsi="Book Antiqua"/>
          <w:sz w:val="24"/>
          <w:szCs w:val="24"/>
          <w:lang w:val="es-ES"/>
        </w:rPr>
      </w:pPr>
      <w:r>
        <w:rPr>
          <w:rFonts w:ascii="Book Antiqua" w:hAnsi="Book Antiqua"/>
          <w:sz w:val="24"/>
          <w:szCs w:val="24"/>
          <w:lang w:val="es-ES"/>
        </w:rPr>
        <w:t>D</w:t>
      </w:r>
      <w:r w:rsidR="0000594C" w:rsidRPr="0000594C">
        <w:rPr>
          <w:rFonts w:ascii="Book Antiqua" w:hAnsi="Book Antiqua"/>
          <w:sz w:val="24"/>
          <w:szCs w:val="24"/>
          <w:lang w:val="es-ES"/>
        </w:rPr>
        <w:t xml:space="preserve">el seminario mismo hemos aprendido que es muy </w:t>
      </w:r>
      <w:r w:rsidRPr="0000594C">
        <w:rPr>
          <w:rFonts w:ascii="Book Antiqua" w:hAnsi="Book Antiqua"/>
          <w:sz w:val="24"/>
          <w:szCs w:val="24"/>
          <w:lang w:val="es-ES"/>
        </w:rPr>
        <w:t>provechoso</w:t>
      </w:r>
      <w:r w:rsidR="0000594C" w:rsidRPr="0000594C">
        <w:rPr>
          <w:rFonts w:ascii="Book Antiqua" w:hAnsi="Book Antiqua"/>
          <w:sz w:val="24"/>
          <w:szCs w:val="24"/>
          <w:lang w:val="es-ES"/>
        </w:rPr>
        <w:t>, especialmente en el área de temas como la meditación, comenzar de nuestra experiencia personal, compartiéndola con simplicidad, antes de iluminarla con la tradición. También nos hemos dado cuenta de que las dinámicas de un grupo pequeño en un seminario son muy diferentes de las que se realizan cuando el grupo es más grande. Este mismo</w:t>
      </w:r>
      <w:r>
        <w:rPr>
          <w:rFonts w:ascii="Book Antiqua" w:hAnsi="Book Antiqua"/>
          <w:sz w:val="24"/>
          <w:szCs w:val="24"/>
          <w:lang w:val="es-ES"/>
        </w:rPr>
        <w:t xml:space="preserve"> método podría ser algo valioso</w:t>
      </w:r>
      <w:r w:rsidR="0000594C" w:rsidRPr="0000594C">
        <w:rPr>
          <w:rFonts w:ascii="Book Antiqua" w:hAnsi="Book Antiqua"/>
          <w:sz w:val="24"/>
          <w:szCs w:val="24"/>
          <w:lang w:val="es-ES"/>
        </w:rPr>
        <w:t xml:space="preserve"> en nuestro esfuerzo de progresar en la meditación, ya que es un modelo eficaz de "experimentar los valores de la vocación salesiana" que está en el centro de C 98: "Iluminado por la persona de Cristo y por su Evangelio, vivido según el espíritu de Don Bosco, el salesiano... vive la experiencia de los valores de la vocación salesiana... ".</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 xml:space="preserve">Termino compartiendo el sentimiento de serena gratitud que experimento en mi corazón por este pequeño seminario, que surge de la petición espontánea de un hermano. Me gustaría dar las gracias a todos los miembros que han participado y contribuido en un espíritu de gran sencillez, a José </w:t>
      </w:r>
      <w:proofErr w:type="spellStart"/>
      <w:r w:rsidRPr="0000594C">
        <w:rPr>
          <w:rFonts w:ascii="Book Antiqua" w:hAnsi="Book Antiqua"/>
          <w:sz w:val="24"/>
          <w:szCs w:val="24"/>
          <w:lang w:val="es-ES"/>
        </w:rPr>
        <w:t>Kuttianimattathil</w:t>
      </w:r>
      <w:proofErr w:type="spellEnd"/>
      <w:r w:rsidRPr="0000594C">
        <w:rPr>
          <w:rFonts w:ascii="Book Antiqua" w:hAnsi="Book Antiqua"/>
          <w:sz w:val="24"/>
          <w:szCs w:val="24"/>
          <w:lang w:val="es-ES"/>
        </w:rPr>
        <w:t xml:space="preserve"> y  a Silvio </w:t>
      </w:r>
      <w:proofErr w:type="spellStart"/>
      <w:r w:rsidRPr="0000594C">
        <w:rPr>
          <w:rFonts w:ascii="Book Antiqua" w:hAnsi="Book Antiqua"/>
          <w:sz w:val="24"/>
          <w:szCs w:val="24"/>
          <w:lang w:val="es-ES"/>
        </w:rPr>
        <w:t>Roggia</w:t>
      </w:r>
      <w:proofErr w:type="spellEnd"/>
      <w:r w:rsidRPr="0000594C">
        <w:rPr>
          <w:rFonts w:ascii="Book Antiqua" w:hAnsi="Book Antiqua"/>
          <w:sz w:val="24"/>
          <w:szCs w:val="24"/>
          <w:lang w:val="es-ES"/>
        </w:rPr>
        <w:t xml:space="preserve"> por la coordinación  y dirección del s</w:t>
      </w:r>
      <w:r w:rsidR="00E24D79">
        <w:rPr>
          <w:rFonts w:ascii="Book Antiqua" w:hAnsi="Book Antiqua"/>
          <w:sz w:val="24"/>
          <w:szCs w:val="24"/>
          <w:lang w:val="es-ES"/>
        </w:rPr>
        <w:t>eminario</w:t>
      </w:r>
      <w:r w:rsidRPr="0000594C">
        <w:rPr>
          <w:rFonts w:ascii="Book Antiqua" w:hAnsi="Book Antiqua"/>
          <w:sz w:val="24"/>
          <w:szCs w:val="24"/>
          <w:lang w:val="es-ES"/>
        </w:rPr>
        <w:t xml:space="preserve">; a Gianni </w:t>
      </w:r>
      <w:proofErr w:type="spellStart"/>
      <w:r w:rsidRPr="0000594C">
        <w:rPr>
          <w:rFonts w:ascii="Book Antiqua" w:hAnsi="Book Antiqua"/>
          <w:sz w:val="24"/>
          <w:szCs w:val="24"/>
          <w:lang w:val="es-ES"/>
        </w:rPr>
        <w:t>Rolandi</w:t>
      </w:r>
      <w:proofErr w:type="spellEnd"/>
      <w:r w:rsidRPr="0000594C">
        <w:rPr>
          <w:rFonts w:ascii="Book Antiqua" w:hAnsi="Book Antiqua"/>
          <w:sz w:val="24"/>
          <w:szCs w:val="24"/>
          <w:lang w:val="es-ES"/>
        </w:rPr>
        <w:t xml:space="preserve">, que se unió a nosotros voluntariamente </w:t>
      </w:r>
      <w:r w:rsidR="00E24D79">
        <w:rPr>
          <w:rFonts w:ascii="Book Antiqua" w:hAnsi="Book Antiqua"/>
          <w:sz w:val="24"/>
          <w:szCs w:val="24"/>
          <w:lang w:val="es-ES"/>
        </w:rPr>
        <w:t>para ayudar en las traducciones;</w:t>
      </w:r>
      <w:r w:rsidRPr="0000594C">
        <w:rPr>
          <w:rFonts w:ascii="Book Antiqua" w:hAnsi="Book Antiqua"/>
          <w:sz w:val="24"/>
          <w:szCs w:val="24"/>
          <w:lang w:val="es-ES"/>
        </w:rPr>
        <w:t xml:space="preserve"> a la comunidad de San Calixto, que nos recibió con </w:t>
      </w:r>
      <w:r w:rsidRPr="0000594C">
        <w:rPr>
          <w:rFonts w:ascii="Book Antiqua" w:hAnsi="Book Antiqua"/>
          <w:sz w:val="24"/>
          <w:szCs w:val="24"/>
          <w:lang w:val="es-ES"/>
        </w:rPr>
        <w:lastRenderedPageBreak/>
        <w:t>tanta cordialidad y fraternidad. Un seminario, podríamos preguntarnos, ¿qué diferencia marcará? Al menos ha marcado u</w:t>
      </w:r>
      <w:r w:rsidR="00E24D79">
        <w:rPr>
          <w:rFonts w:ascii="Book Antiqua" w:hAnsi="Book Antiqua"/>
          <w:sz w:val="24"/>
          <w:szCs w:val="24"/>
          <w:lang w:val="es-ES"/>
        </w:rPr>
        <w:t xml:space="preserve">na diferencia para los que hemos </w:t>
      </w:r>
      <w:r w:rsidRPr="0000594C">
        <w:rPr>
          <w:rFonts w:ascii="Book Antiqua" w:hAnsi="Book Antiqua"/>
          <w:sz w:val="24"/>
          <w:szCs w:val="24"/>
          <w:lang w:val="es-ES"/>
        </w:rPr>
        <w:t>particip</w:t>
      </w:r>
      <w:r w:rsidR="00E24D79">
        <w:rPr>
          <w:rFonts w:ascii="Book Antiqua" w:hAnsi="Book Antiqua"/>
          <w:sz w:val="24"/>
          <w:szCs w:val="24"/>
          <w:lang w:val="es-ES"/>
        </w:rPr>
        <w:t>ado</w:t>
      </w:r>
      <w:r w:rsidRPr="0000594C">
        <w:rPr>
          <w:rFonts w:ascii="Book Antiqua" w:hAnsi="Book Antiqua"/>
          <w:sz w:val="24"/>
          <w:szCs w:val="24"/>
          <w:lang w:val="es-ES"/>
        </w:rPr>
        <w:t xml:space="preserve"> en él; y luego, como dijo Don Bosco, si acompañamos nuestro trabajo con la oración, nacerán de dos </w:t>
      </w:r>
      <w:r w:rsidR="00E24D79" w:rsidRPr="0000594C">
        <w:rPr>
          <w:rFonts w:ascii="Book Antiqua" w:hAnsi="Book Antiqua"/>
          <w:sz w:val="24"/>
          <w:szCs w:val="24"/>
          <w:lang w:val="es-ES"/>
        </w:rPr>
        <w:t xml:space="preserve">granos </w:t>
      </w:r>
      <w:r w:rsidR="00E24D79">
        <w:rPr>
          <w:rFonts w:ascii="Book Antiqua" w:hAnsi="Book Antiqua"/>
          <w:sz w:val="24"/>
          <w:szCs w:val="24"/>
          <w:lang w:val="es-ES"/>
        </w:rPr>
        <w:t xml:space="preserve">cuatro </w:t>
      </w:r>
      <w:r w:rsidRPr="0000594C">
        <w:rPr>
          <w:rFonts w:ascii="Book Antiqua" w:hAnsi="Book Antiqua"/>
          <w:sz w:val="24"/>
          <w:szCs w:val="24"/>
          <w:lang w:val="es-ES"/>
        </w:rPr>
        <w:t>espigas.</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Un feliz fiesta de la Ascensión del Señor, la fie</w:t>
      </w:r>
      <w:r w:rsidR="00E24D79">
        <w:rPr>
          <w:rFonts w:ascii="Book Antiqua" w:hAnsi="Book Antiqua"/>
          <w:sz w:val="24"/>
          <w:szCs w:val="24"/>
          <w:lang w:val="es-ES"/>
        </w:rPr>
        <w:t>sta de Jesús sentado a la derecha de Dios y, al mismo tiempo,</w:t>
      </w:r>
      <w:r w:rsidRPr="0000594C">
        <w:rPr>
          <w:rFonts w:ascii="Book Antiqua" w:hAnsi="Book Antiqua"/>
          <w:sz w:val="24"/>
          <w:szCs w:val="24"/>
          <w:lang w:val="es-ES"/>
        </w:rPr>
        <w:t xml:space="preserve"> trabajando entre nosotros</w:t>
      </w:r>
      <w:r w:rsidR="00E24D79">
        <w:rPr>
          <w:rFonts w:ascii="Book Antiqua" w:hAnsi="Book Antiqua"/>
          <w:sz w:val="24"/>
          <w:szCs w:val="24"/>
          <w:lang w:val="es-ES"/>
        </w:rPr>
        <w:t>,</w:t>
      </w:r>
      <w:r w:rsidRPr="0000594C">
        <w:rPr>
          <w:rFonts w:ascii="Book Antiqua" w:hAnsi="Book Antiqua"/>
          <w:sz w:val="24"/>
          <w:szCs w:val="24"/>
          <w:lang w:val="es-ES"/>
        </w:rPr>
        <w:t xml:space="preserve"> "en nuestro anuncio de la Palabra y de los signos que lo acompañan (Mc 16, 19- 20), especialmente los signos de nuestras vidas transformadas. Que Nuestra Señora de Fátima y María </w:t>
      </w:r>
      <w:proofErr w:type="spellStart"/>
      <w:r w:rsidRPr="0000594C">
        <w:rPr>
          <w:rFonts w:ascii="Book Antiqua" w:hAnsi="Book Antiqua"/>
          <w:sz w:val="24"/>
          <w:szCs w:val="24"/>
          <w:lang w:val="es-ES"/>
        </w:rPr>
        <w:t>Mazzarello</w:t>
      </w:r>
      <w:proofErr w:type="spellEnd"/>
      <w:r w:rsidRPr="0000594C">
        <w:rPr>
          <w:rFonts w:ascii="Book Antiqua" w:hAnsi="Book Antiqua"/>
          <w:sz w:val="24"/>
          <w:szCs w:val="24"/>
          <w:lang w:val="es-ES"/>
        </w:rPr>
        <w:t>, con su espíritu de contemplación, intercedan por nosotros.</w:t>
      </w:r>
    </w:p>
    <w:p w:rsid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 xml:space="preserve">Afectuosamente: </w:t>
      </w:r>
    </w:p>
    <w:p w:rsidR="0000594C" w:rsidRPr="0000594C" w:rsidRDefault="0000594C" w:rsidP="0000594C">
      <w:pPr>
        <w:jc w:val="both"/>
        <w:rPr>
          <w:rFonts w:ascii="Book Antiqua" w:hAnsi="Book Antiqua"/>
          <w:sz w:val="24"/>
          <w:szCs w:val="24"/>
          <w:lang w:val="es-ES"/>
        </w:rPr>
      </w:pPr>
      <w:r w:rsidRPr="0000594C">
        <w:rPr>
          <w:rFonts w:ascii="Book Antiqua" w:hAnsi="Book Antiqua"/>
          <w:sz w:val="24"/>
          <w:szCs w:val="24"/>
          <w:lang w:val="es-ES"/>
        </w:rPr>
        <w:t>Ivo Coelho, SDB</w:t>
      </w:r>
    </w:p>
    <w:p w:rsidR="0000594C" w:rsidRPr="0000594C" w:rsidRDefault="0000594C" w:rsidP="0000594C">
      <w:pPr>
        <w:jc w:val="both"/>
        <w:rPr>
          <w:rFonts w:ascii="Book Antiqua" w:hAnsi="Book Antiqua"/>
          <w:sz w:val="24"/>
          <w:szCs w:val="24"/>
          <w:lang w:val="es-ES"/>
        </w:rPr>
      </w:pPr>
    </w:p>
    <w:p w:rsidR="00D96510" w:rsidRPr="0000594C" w:rsidRDefault="00EA3A86" w:rsidP="0000594C">
      <w:pPr>
        <w:jc w:val="both"/>
        <w:rPr>
          <w:rFonts w:ascii="Book Antiqua" w:hAnsi="Book Antiqua"/>
          <w:sz w:val="24"/>
          <w:szCs w:val="24"/>
        </w:rPr>
      </w:pPr>
    </w:p>
    <w:sectPr w:rsidR="00D96510" w:rsidRPr="0000594C" w:rsidSect="0000594C">
      <w:headerReference w:type="default" r:id="rId7"/>
      <w:pgSz w:w="11906" w:h="16838"/>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0259" w:rsidRDefault="00F30259" w:rsidP="0000594C">
      <w:pPr>
        <w:spacing w:after="0" w:line="240" w:lineRule="auto"/>
      </w:pPr>
      <w:r>
        <w:separator/>
      </w:r>
    </w:p>
  </w:endnote>
  <w:endnote w:type="continuationSeparator" w:id="0">
    <w:p w:rsidR="00F30259" w:rsidRDefault="00F30259" w:rsidP="000059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Book Antiqua">
    <w:panose1 w:val="0204060205030503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Light">
    <w:panose1 w:val="020F03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0259" w:rsidRDefault="00F30259" w:rsidP="0000594C">
      <w:pPr>
        <w:spacing w:after="0" w:line="240" w:lineRule="auto"/>
      </w:pPr>
      <w:r>
        <w:separator/>
      </w:r>
    </w:p>
  </w:footnote>
  <w:footnote w:type="continuationSeparator" w:id="0">
    <w:p w:rsidR="00F30259" w:rsidRDefault="00F30259" w:rsidP="0000594C">
      <w:pPr>
        <w:spacing w:after="0" w:line="240" w:lineRule="auto"/>
      </w:pPr>
      <w:r>
        <w:continuationSeparator/>
      </w:r>
    </w:p>
  </w:footnote>
  <w:footnote w:id="1">
    <w:p w:rsidR="0000594C" w:rsidRPr="0000594C" w:rsidRDefault="0000594C" w:rsidP="0000594C">
      <w:pPr>
        <w:spacing w:after="0"/>
        <w:jc w:val="both"/>
        <w:rPr>
          <w:rFonts w:ascii="Book Antiqua" w:hAnsi="Book Antiqua"/>
          <w:sz w:val="18"/>
          <w:szCs w:val="18"/>
          <w:lang w:val="es-ES"/>
        </w:rPr>
      </w:pPr>
      <w:r w:rsidRPr="0000594C">
        <w:rPr>
          <w:rStyle w:val="Refdenotaalpie"/>
          <w:rFonts w:ascii="Book Antiqua" w:hAnsi="Book Antiqua"/>
          <w:sz w:val="18"/>
          <w:szCs w:val="18"/>
        </w:rPr>
        <w:footnoteRef/>
      </w:r>
      <w:r w:rsidRPr="0000594C">
        <w:rPr>
          <w:rFonts w:ascii="Book Antiqua" w:hAnsi="Book Antiqua"/>
          <w:sz w:val="18"/>
          <w:szCs w:val="18"/>
          <w:lang w:val="es-ES"/>
        </w:rPr>
        <w:t xml:space="preserve"> Véase "Carta de San Vicente de Paúl dirigida a sus religiosos sobre el levantamiento todos al mismo tiempo (15 de enero de 1650)" anexa a las Constituciones de la Sociedad de San Francisco de Sales de 1877 a 1907; G. BARBERIS, manuscrito de </w:t>
      </w:r>
      <w:proofErr w:type="spellStart"/>
      <w:r w:rsidRPr="0000594C">
        <w:rPr>
          <w:rFonts w:ascii="Book Antiqua" w:hAnsi="Book Antiqua"/>
          <w:sz w:val="18"/>
          <w:szCs w:val="18"/>
          <w:lang w:val="es-ES"/>
        </w:rPr>
        <w:t>Barberis</w:t>
      </w:r>
      <w:proofErr w:type="spellEnd"/>
      <w:r w:rsidRPr="0000594C">
        <w:rPr>
          <w:rFonts w:ascii="Book Antiqua" w:hAnsi="Book Antiqua"/>
          <w:sz w:val="18"/>
          <w:szCs w:val="18"/>
          <w:lang w:val="es-ES"/>
        </w:rPr>
        <w:t xml:space="preserve"> de 1875 del cuaderno de instrucciones a los novicios, Archivo Central Salesiano; G. BARBERIS, El vademécum de los jóvenes salesianos, nueva edición revisada y corregida (Turín, 1931), cap. 12: De la meditación; G. BUCCELLATO, la presencia de la función mental de Dios Oración en el carisma de fundación de San Juan Bosco, Tesis gregoriano, Espiritualidad Serie 9. (Roma: </w:t>
      </w:r>
      <w:proofErr w:type="spellStart"/>
      <w:r w:rsidRPr="0000594C">
        <w:rPr>
          <w:rFonts w:ascii="Book Antiqua" w:hAnsi="Book Antiqua"/>
          <w:sz w:val="18"/>
          <w:szCs w:val="18"/>
          <w:lang w:val="es-ES"/>
        </w:rPr>
        <w:t>Editrice</w:t>
      </w:r>
      <w:proofErr w:type="spellEnd"/>
      <w:r w:rsidRPr="0000594C">
        <w:rPr>
          <w:rFonts w:ascii="Book Antiqua" w:hAnsi="Book Antiqua"/>
          <w:sz w:val="18"/>
          <w:szCs w:val="18"/>
          <w:lang w:val="es-ES"/>
        </w:rPr>
        <w:t xml:space="preserve"> Pontificia Gregoriana, 2004); G. BUCCELLATO, Don Bosco, San Ignacio y la Compañía de Jesús: la historia de una relación oculta ... pero no demasiado, en la identificación, Las raíces de la espiritualidad de San J</w:t>
      </w:r>
      <w:r>
        <w:rPr>
          <w:rFonts w:ascii="Book Antiqua" w:hAnsi="Book Antiqua"/>
          <w:sz w:val="18"/>
          <w:szCs w:val="18"/>
          <w:lang w:val="es-ES"/>
        </w:rPr>
        <w:t>uan Bosco (Ciudad del Vaticano:</w:t>
      </w:r>
      <w:r w:rsidRPr="0000594C">
        <w:rPr>
          <w:rFonts w:ascii="Book Antiqua" w:hAnsi="Book Antiqua"/>
          <w:sz w:val="18"/>
          <w:szCs w:val="18"/>
          <w:lang w:val="es-ES"/>
        </w:rPr>
        <w:t xml:space="preserve"> </w:t>
      </w:r>
      <w:proofErr w:type="spellStart"/>
      <w:r w:rsidRPr="0000594C">
        <w:rPr>
          <w:rFonts w:ascii="Book Antiqua" w:hAnsi="Book Antiqua"/>
          <w:sz w:val="18"/>
          <w:szCs w:val="18"/>
          <w:lang w:val="es-ES"/>
        </w:rPr>
        <w:t>Libreria</w:t>
      </w:r>
      <w:proofErr w:type="spellEnd"/>
      <w:r w:rsidRPr="0000594C">
        <w:rPr>
          <w:rFonts w:ascii="Book Antiqua" w:hAnsi="Book Antiqua"/>
          <w:sz w:val="18"/>
          <w:szCs w:val="18"/>
          <w:lang w:val="es-ES"/>
        </w:rPr>
        <w:t xml:space="preserve"> </w:t>
      </w:r>
      <w:proofErr w:type="spellStart"/>
      <w:r w:rsidRPr="0000594C">
        <w:rPr>
          <w:rFonts w:ascii="Book Antiqua" w:hAnsi="Book Antiqua"/>
          <w:sz w:val="18"/>
          <w:szCs w:val="18"/>
          <w:lang w:val="es-ES"/>
        </w:rPr>
        <w:t>Editrice</w:t>
      </w:r>
      <w:proofErr w:type="spellEnd"/>
      <w:r w:rsidRPr="0000594C">
        <w:rPr>
          <w:rFonts w:ascii="Book Antiqua" w:hAnsi="Book Antiqua"/>
          <w:sz w:val="18"/>
          <w:szCs w:val="18"/>
          <w:lang w:val="es-ES"/>
        </w:rPr>
        <w:t xml:space="preserve"> Vaticana, 2013); G. BUCCELLATO, Giovanni Bosco: el guardián celoso de su vida con Dios, New </w:t>
      </w:r>
      <w:proofErr w:type="spellStart"/>
      <w:r w:rsidRPr="0000594C">
        <w:rPr>
          <w:rFonts w:ascii="Book Antiqua" w:hAnsi="Book Antiqua"/>
          <w:sz w:val="18"/>
          <w:szCs w:val="18"/>
          <w:lang w:val="es-ES"/>
        </w:rPr>
        <w:t>Dictionary</w:t>
      </w:r>
      <w:proofErr w:type="spellEnd"/>
      <w:r w:rsidRPr="0000594C">
        <w:rPr>
          <w:rFonts w:ascii="Book Antiqua" w:hAnsi="Book Antiqua"/>
          <w:sz w:val="18"/>
          <w:szCs w:val="18"/>
          <w:lang w:val="es-ES"/>
        </w:rPr>
        <w:t xml:space="preserve"> of </w:t>
      </w:r>
      <w:proofErr w:type="spellStart"/>
      <w:r w:rsidRPr="0000594C">
        <w:rPr>
          <w:rFonts w:ascii="Book Antiqua" w:hAnsi="Book Antiqua"/>
          <w:sz w:val="18"/>
          <w:szCs w:val="18"/>
          <w:lang w:val="es-ES"/>
        </w:rPr>
        <w:t>Mysticism</w:t>
      </w:r>
      <w:proofErr w:type="spellEnd"/>
      <w:r w:rsidRPr="0000594C">
        <w:rPr>
          <w:rFonts w:ascii="Book Antiqua" w:hAnsi="Book Antiqua"/>
          <w:sz w:val="18"/>
          <w:szCs w:val="18"/>
          <w:lang w:val="es-ES"/>
        </w:rPr>
        <w:t xml:space="preserve">, ed. L. </w:t>
      </w:r>
      <w:proofErr w:type="spellStart"/>
      <w:r w:rsidRPr="0000594C">
        <w:rPr>
          <w:rFonts w:ascii="Book Antiqua" w:hAnsi="Book Antiqua"/>
          <w:sz w:val="18"/>
          <w:szCs w:val="18"/>
          <w:lang w:val="es-ES"/>
        </w:rPr>
        <w:t>Borriello</w:t>
      </w:r>
      <w:proofErr w:type="spellEnd"/>
      <w:r w:rsidRPr="0000594C">
        <w:rPr>
          <w:rFonts w:ascii="Book Antiqua" w:hAnsi="Book Antiqua"/>
          <w:sz w:val="18"/>
          <w:szCs w:val="18"/>
          <w:lang w:val="es-ES"/>
        </w:rPr>
        <w:t xml:space="preserve">, E. </w:t>
      </w:r>
      <w:proofErr w:type="spellStart"/>
      <w:r w:rsidRPr="0000594C">
        <w:rPr>
          <w:rFonts w:ascii="Book Antiqua" w:hAnsi="Book Antiqua"/>
          <w:sz w:val="18"/>
          <w:szCs w:val="18"/>
          <w:lang w:val="es-ES"/>
        </w:rPr>
        <w:t>Caruana</w:t>
      </w:r>
      <w:proofErr w:type="spellEnd"/>
      <w:r w:rsidRPr="0000594C">
        <w:rPr>
          <w:rFonts w:ascii="Book Antiqua" w:hAnsi="Book Antiqua"/>
          <w:sz w:val="18"/>
          <w:szCs w:val="18"/>
          <w:lang w:val="es-ES"/>
        </w:rPr>
        <w:t xml:space="preserve">, MR del Genio y R. Di Muro (Ciudad del Vaticano: Librería </w:t>
      </w:r>
      <w:proofErr w:type="spellStart"/>
      <w:r w:rsidRPr="0000594C">
        <w:rPr>
          <w:rFonts w:ascii="Book Antiqua" w:hAnsi="Book Antiqua"/>
          <w:sz w:val="18"/>
          <w:szCs w:val="18"/>
          <w:lang w:val="es-ES"/>
        </w:rPr>
        <w:t>Editrice</w:t>
      </w:r>
      <w:proofErr w:type="spellEnd"/>
      <w:r w:rsidRPr="0000594C">
        <w:rPr>
          <w:rFonts w:ascii="Book Antiqua" w:hAnsi="Book Antiqua"/>
          <w:sz w:val="18"/>
          <w:szCs w:val="18"/>
          <w:lang w:val="es-ES"/>
        </w:rPr>
        <w:t xml:space="preserve"> Vaticana, 2016); G. BUCCELLATO, Cuatro espigas nacerán de dos granos. Pequeña antología de las enseñanzas de San Juan Bosco sobre la oración (Turín: </w:t>
      </w:r>
      <w:proofErr w:type="spellStart"/>
      <w:r w:rsidRPr="0000594C">
        <w:rPr>
          <w:rFonts w:ascii="Book Antiqua" w:hAnsi="Book Antiqua"/>
          <w:sz w:val="18"/>
          <w:szCs w:val="18"/>
          <w:lang w:val="es-ES"/>
        </w:rPr>
        <w:t>ElleDiCi</w:t>
      </w:r>
      <w:proofErr w:type="spellEnd"/>
      <w:r w:rsidRPr="0000594C">
        <w:rPr>
          <w:rFonts w:ascii="Book Antiqua" w:hAnsi="Book Antiqua"/>
          <w:sz w:val="18"/>
          <w:szCs w:val="18"/>
          <w:lang w:val="es-ES"/>
        </w:rPr>
        <w:t>, 2017).</w:t>
      </w:r>
    </w:p>
  </w:footnote>
  <w:footnote w:id="2">
    <w:p w:rsidR="0000594C" w:rsidRPr="0000594C" w:rsidRDefault="0000594C" w:rsidP="0000594C">
      <w:pPr>
        <w:spacing w:after="0"/>
        <w:jc w:val="both"/>
        <w:rPr>
          <w:rFonts w:ascii="Book Antiqua" w:hAnsi="Book Antiqua"/>
          <w:sz w:val="18"/>
          <w:szCs w:val="18"/>
          <w:lang w:val="es-ES"/>
        </w:rPr>
      </w:pPr>
      <w:r w:rsidRPr="0000594C">
        <w:rPr>
          <w:rStyle w:val="Refdenotaalpie"/>
          <w:rFonts w:ascii="Book Antiqua" w:hAnsi="Book Antiqua"/>
          <w:sz w:val="18"/>
          <w:szCs w:val="18"/>
        </w:rPr>
        <w:footnoteRef/>
      </w:r>
      <w:r w:rsidRPr="0000594C">
        <w:rPr>
          <w:rFonts w:ascii="Book Antiqua" w:hAnsi="Book Antiqua"/>
          <w:sz w:val="18"/>
          <w:szCs w:val="18"/>
          <w:lang w:val="es-ES"/>
        </w:rPr>
        <w:t xml:space="preserve">   Ver PABLO D'ORS, Biografía del silencio (</w:t>
      </w:r>
      <w:proofErr w:type="spellStart"/>
      <w:r w:rsidRPr="0000594C">
        <w:rPr>
          <w:rFonts w:ascii="Book Antiqua" w:hAnsi="Book Antiqua"/>
          <w:sz w:val="18"/>
          <w:szCs w:val="18"/>
          <w:lang w:val="es-ES"/>
        </w:rPr>
        <w:t>Siruela</w:t>
      </w:r>
      <w:proofErr w:type="spellEnd"/>
      <w:r w:rsidRPr="0000594C">
        <w:rPr>
          <w:rFonts w:ascii="Book Antiqua" w:hAnsi="Book Antiqua"/>
          <w:sz w:val="18"/>
          <w:szCs w:val="18"/>
          <w:lang w:val="es-ES"/>
        </w:rPr>
        <w:t>, 2015)</w:t>
      </w:r>
    </w:p>
  </w:footnote>
  <w:footnote w:id="3">
    <w:p w:rsidR="0000594C" w:rsidRPr="0000594C" w:rsidRDefault="0000594C" w:rsidP="0000594C">
      <w:pPr>
        <w:spacing w:after="0"/>
        <w:jc w:val="both"/>
        <w:rPr>
          <w:rFonts w:ascii="Book Antiqua" w:hAnsi="Book Antiqua"/>
          <w:sz w:val="18"/>
          <w:szCs w:val="18"/>
          <w:lang w:val="es-ES"/>
        </w:rPr>
      </w:pPr>
      <w:r w:rsidRPr="0000594C">
        <w:rPr>
          <w:rStyle w:val="Refdenotaalpie"/>
          <w:rFonts w:ascii="Book Antiqua" w:hAnsi="Book Antiqua"/>
          <w:sz w:val="18"/>
          <w:szCs w:val="18"/>
        </w:rPr>
        <w:footnoteRef/>
      </w:r>
      <w:r w:rsidRPr="0000594C">
        <w:rPr>
          <w:rFonts w:ascii="Book Antiqua" w:hAnsi="Book Antiqua"/>
          <w:sz w:val="18"/>
          <w:szCs w:val="18"/>
          <w:lang w:val="es-ES"/>
        </w:rPr>
        <w:t xml:space="preserve"> Ver MARCO BAY, Jóvenes salesianos y acompañamiento: resultados de una investigación internacional (Roma: LAS, 2018).</w:t>
      </w:r>
    </w:p>
    <w:p w:rsidR="0000594C" w:rsidRPr="0000594C" w:rsidRDefault="0000594C" w:rsidP="0000594C">
      <w:pPr>
        <w:pStyle w:val="Textonotapie"/>
        <w:jc w:val="both"/>
        <w:rPr>
          <w:rFonts w:ascii="Book Antiqua" w:hAnsi="Book Antiqua"/>
          <w:sz w:val="18"/>
          <w:szCs w:val="18"/>
          <w:lang w:val="es-ES"/>
        </w:rPr>
      </w:pPr>
    </w:p>
  </w:footnote>
  <w:footnote w:id="4">
    <w:p w:rsidR="0000594C" w:rsidRPr="0000594C" w:rsidRDefault="0000594C" w:rsidP="0000594C">
      <w:pPr>
        <w:jc w:val="both"/>
        <w:rPr>
          <w:rFonts w:ascii="Book Antiqua" w:hAnsi="Book Antiqua"/>
          <w:sz w:val="18"/>
          <w:szCs w:val="18"/>
          <w:lang w:val="es-ES"/>
        </w:rPr>
      </w:pPr>
      <w:r w:rsidRPr="0000594C">
        <w:rPr>
          <w:rStyle w:val="Refdenotaalpie"/>
          <w:rFonts w:ascii="Book Antiqua" w:hAnsi="Book Antiqua"/>
          <w:sz w:val="18"/>
          <w:szCs w:val="18"/>
        </w:rPr>
        <w:footnoteRef/>
      </w:r>
      <w:r w:rsidRPr="0000594C">
        <w:rPr>
          <w:rFonts w:ascii="Book Antiqua" w:hAnsi="Book Antiqua"/>
          <w:sz w:val="18"/>
          <w:szCs w:val="18"/>
          <w:lang w:val="es-ES"/>
        </w:rPr>
        <w:t xml:space="preserve"> Una nota manuscrita de Don </w:t>
      </w:r>
      <w:proofErr w:type="spellStart"/>
      <w:r w:rsidRPr="0000594C">
        <w:rPr>
          <w:rFonts w:ascii="Book Antiqua" w:hAnsi="Book Antiqua"/>
          <w:sz w:val="18"/>
          <w:szCs w:val="18"/>
          <w:lang w:val="es-ES"/>
        </w:rPr>
        <w:t>Rinaldi</w:t>
      </w:r>
      <w:proofErr w:type="spellEnd"/>
      <w:r w:rsidRPr="0000594C">
        <w:rPr>
          <w:rFonts w:ascii="Book Antiqua" w:hAnsi="Book Antiqua"/>
          <w:sz w:val="18"/>
          <w:szCs w:val="18"/>
          <w:lang w:val="es-ES"/>
        </w:rPr>
        <w:t xml:space="preserve"> encontrada por Giuseppe </w:t>
      </w:r>
      <w:proofErr w:type="spellStart"/>
      <w:r w:rsidRPr="0000594C">
        <w:rPr>
          <w:rFonts w:ascii="Book Antiqua" w:hAnsi="Book Antiqua"/>
          <w:sz w:val="18"/>
          <w:szCs w:val="18"/>
          <w:lang w:val="es-ES"/>
        </w:rPr>
        <w:t>Roggia</w:t>
      </w:r>
      <w:proofErr w:type="spellEnd"/>
      <w:r w:rsidRPr="0000594C">
        <w:rPr>
          <w:rFonts w:ascii="Book Antiqua" w:hAnsi="Book Antiqua"/>
          <w:sz w:val="18"/>
          <w:szCs w:val="18"/>
          <w:lang w:val="es-ES"/>
        </w:rPr>
        <w:t xml:space="preserve"> en la casa del noviciado </w:t>
      </w:r>
      <w:proofErr w:type="spellStart"/>
      <w:r w:rsidRPr="0000594C">
        <w:rPr>
          <w:rFonts w:ascii="Book Antiqua" w:hAnsi="Book Antiqua"/>
          <w:sz w:val="18"/>
          <w:szCs w:val="18"/>
          <w:lang w:val="es-ES"/>
        </w:rPr>
        <w:t>Pinerolo</w:t>
      </w:r>
      <w:proofErr w:type="spellEnd"/>
      <w:r w:rsidRPr="0000594C">
        <w:rPr>
          <w:rFonts w:ascii="Book Antiqua" w:hAnsi="Book Antiqua"/>
          <w:sz w:val="18"/>
          <w:szCs w:val="18"/>
          <w:lang w:val="es-ES"/>
        </w:rPr>
        <w:t>: "Los novicios aprenden a meditar, es lo más importante".</w:t>
      </w:r>
    </w:p>
    <w:p w:rsidR="0000594C" w:rsidRPr="0000594C" w:rsidRDefault="0000594C" w:rsidP="0000594C">
      <w:pPr>
        <w:pStyle w:val="Textonotapie"/>
        <w:jc w:val="both"/>
        <w:rPr>
          <w:rFonts w:ascii="Book Antiqua" w:hAnsi="Book Antiqua"/>
          <w:sz w:val="18"/>
          <w:szCs w:val="18"/>
          <w:lang w:val="es-ES"/>
        </w:rPr>
      </w:pP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62588423"/>
      <w:docPartObj>
        <w:docPartGallery w:val="Page Numbers (Top of Page)"/>
        <w:docPartUnique/>
      </w:docPartObj>
    </w:sdtPr>
    <w:sdtEndPr/>
    <w:sdtContent>
      <w:p w:rsidR="0000594C" w:rsidRDefault="0000594C">
        <w:pPr>
          <w:pStyle w:val="Encabezado"/>
          <w:jc w:val="center"/>
        </w:pPr>
        <w:r>
          <w:fldChar w:fldCharType="begin"/>
        </w:r>
        <w:r>
          <w:instrText>PAGE   \* MERGEFORMAT</w:instrText>
        </w:r>
        <w:r>
          <w:fldChar w:fldCharType="separate"/>
        </w:r>
        <w:r w:rsidR="00EA3A86">
          <w:rPr>
            <w:noProof/>
          </w:rPr>
          <w:t>6</w:t>
        </w:r>
        <w:r>
          <w:fldChar w:fldCharType="end"/>
        </w:r>
      </w:p>
    </w:sdtContent>
  </w:sdt>
  <w:p w:rsidR="0000594C" w:rsidRDefault="0000594C">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7"/>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594C"/>
    <w:rsid w:val="0000594C"/>
    <w:rsid w:val="00411A10"/>
    <w:rsid w:val="005A2E42"/>
    <w:rsid w:val="006D6FF2"/>
    <w:rsid w:val="006E580B"/>
    <w:rsid w:val="00793B90"/>
    <w:rsid w:val="008B7A1B"/>
    <w:rsid w:val="009747FE"/>
    <w:rsid w:val="00E0470B"/>
    <w:rsid w:val="00E24D79"/>
    <w:rsid w:val="00EA3A86"/>
    <w:rsid w:val="00EB08EE"/>
    <w:rsid w:val="00F30259"/>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594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00594C"/>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00594C"/>
    <w:rPr>
      <w:sz w:val="20"/>
      <w:szCs w:val="20"/>
    </w:rPr>
  </w:style>
  <w:style w:type="character" w:styleId="Refdenotaalpie">
    <w:name w:val="footnote reference"/>
    <w:basedOn w:val="Fuentedeprrafopredeter"/>
    <w:uiPriority w:val="99"/>
    <w:semiHidden/>
    <w:unhideWhenUsed/>
    <w:rsid w:val="0000594C"/>
    <w:rPr>
      <w:vertAlign w:val="superscript"/>
    </w:rPr>
  </w:style>
  <w:style w:type="paragraph" w:styleId="Encabezado">
    <w:name w:val="header"/>
    <w:basedOn w:val="Normal"/>
    <w:link w:val="EncabezadoCar"/>
    <w:uiPriority w:val="99"/>
    <w:unhideWhenUsed/>
    <w:rsid w:val="0000594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0594C"/>
  </w:style>
  <w:style w:type="paragraph" w:styleId="Piedepgina">
    <w:name w:val="footer"/>
    <w:basedOn w:val="Normal"/>
    <w:link w:val="PiedepginaCar"/>
    <w:uiPriority w:val="99"/>
    <w:unhideWhenUsed/>
    <w:rsid w:val="0000594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0594C"/>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594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00594C"/>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00594C"/>
    <w:rPr>
      <w:sz w:val="20"/>
      <w:szCs w:val="20"/>
    </w:rPr>
  </w:style>
  <w:style w:type="character" w:styleId="Refdenotaalpie">
    <w:name w:val="footnote reference"/>
    <w:basedOn w:val="Fuentedeprrafopredeter"/>
    <w:uiPriority w:val="99"/>
    <w:semiHidden/>
    <w:unhideWhenUsed/>
    <w:rsid w:val="0000594C"/>
    <w:rPr>
      <w:vertAlign w:val="superscript"/>
    </w:rPr>
  </w:style>
  <w:style w:type="paragraph" w:styleId="Encabezado">
    <w:name w:val="header"/>
    <w:basedOn w:val="Normal"/>
    <w:link w:val="EncabezadoCar"/>
    <w:uiPriority w:val="99"/>
    <w:unhideWhenUsed/>
    <w:rsid w:val="0000594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0594C"/>
  </w:style>
  <w:style w:type="paragraph" w:styleId="Piedepgina">
    <w:name w:val="footer"/>
    <w:basedOn w:val="Normal"/>
    <w:link w:val="PiedepginaCar"/>
    <w:uiPriority w:val="99"/>
    <w:unhideWhenUsed/>
    <w:rsid w:val="0000594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059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1829</Words>
  <Characters>10062</Characters>
  <Application>Microsoft Macintosh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Graciliano</dc:creator>
  <cp:keywords/>
  <dc:description/>
  <cp:lastModifiedBy>Francisco Santos</cp:lastModifiedBy>
  <cp:revision>2</cp:revision>
  <dcterms:created xsi:type="dcterms:W3CDTF">2018-06-04T12:56:00Z</dcterms:created>
  <dcterms:modified xsi:type="dcterms:W3CDTF">2018-06-04T12:56:00Z</dcterms:modified>
</cp:coreProperties>
</file>