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021506" w14:textId="77777777" w:rsidR="009C591A" w:rsidRPr="00CA3413" w:rsidRDefault="009C591A" w:rsidP="00C04A75">
      <w:pPr>
        <w:jc w:val="both"/>
        <w:rPr>
          <w:lang w:val="es-ES"/>
        </w:rPr>
      </w:pPr>
    </w:p>
    <w:p w14:paraId="12376AF1" w14:textId="77777777" w:rsidR="009C591A" w:rsidRPr="00CA3413" w:rsidRDefault="009C591A" w:rsidP="00C04A75">
      <w:pPr>
        <w:jc w:val="both"/>
        <w:rPr>
          <w:lang w:val="es-ES"/>
        </w:rPr>
      </w:pPr>
    </w:p>
    <w:p w14:paraId="730E6ADA" w14:textId="14DD9B06" w:rsidR="009C591A" w:rsidRPr="00CA3413" w:rsidRDefault="00B75C70" w:rsidP="00424D4B">
      <w:pPr>
        <w:rPr>
          <w:b/>
          <w:sz w:val="36"/>
          <w:lang w:val="es-ES"/>
        </w:rPr>
      </w:pPr>
      <w:r w:rsidRPr="00CA3413">
        <w:rPr>
          <w:b/>
          <w:sz w:val="36"/>
          <w:lang w:val="es-ES"/>
        </w:rPr>
        <w:t>La formación es</w:t>
      </w:r>
      <w:r w:rsidR="009C591A" w:rsidRPr="00CA3413">
        <w:rPr>
          <w:b/>
          <w:sz w:val="36"/>
          <w:lang w:val="es-ES"/>
        </w:rPr>
        <w:t xml:space="preserve"> permanente</w:t>
      </w:r>
    </w:p>
    <w:p w14:paraId="399BAE05" w14:textId="677F4271" w:rsidR="000A2129" w:rsidRPr="00CA3413" w:rsidRDefault="000A2129" w:rsidP="000A2129">
      <w:pPr>
        <w:jc w:val="both"/>
        <w:rPr>
          <w:lang w:val="es-ES"/>
        </w:rPr>
      </w:pPr>
      <w:r w:rsidRPr="00CA3413">
        <w:rPr>
          <w:lang w:val="es-ES"/>
        </w:rPr>
        <w:t>(</w:t>
      </w:r>
      <w:r w:rsidR="000C3075">
        <w:rPr>
          <w:lang w:val="es-ES"/>
        </w:rPr>
        <w:t>ACG</w:t>
      </w:r>
      <w:r w:rsidR="00C02876" w:rsidRPr="00CA3413">
        <w:rPr>
          <w:lang w:val="es-ES"/>
        </w:rPr>
        <w:t xml:space="preserve"> 425</w:t>
      </w:r>
      <w:r w:rsidRPr="00CA3413">
        <w:rPr>
          <w:lang w:val="es-ES"/>
        </w:rPr>
        <w:t xml:space="preserve"> – </w:t>
      </w:r>
      <w:r w:rsidR="00C02876" w:rsidRPr="00CA3413">
        <w:rPr>
          <w:lang w:val="es-ES"/>
        </w:rPr>
        <w:t>enero-julio 2017</w:t>
      </w:r>
      <w:r w:rsidRPr="00CA3413">
        <w:rPr>
          <w:lang w:val="es-ES"/>
        </w:rPr>
        <w:t>)</w:t>
      </w:r>
    </w:p>
    <w:p w14:paraId="246FD461" w14:textId="77777777" w:rsidR="000A2129" w:rsidRPr="00CA3413" w:rsidRDefault="000A2129" w:rsidP="000A2129">
      <w:pPr>
        <w:jc w:val="both"/>
        <w:rPr>
          <w:lang w:val="es-ES"/>
        </w:rPr>
      </w:pPr>
    </w:p>
    <w:p w14:paraId="7133498E" w14:textId="77777777" w:rsidR="000A2129" w:rsidRPr="00CA3413" w:rsidRDefault="000A2129" w:rsidP="000A2129">
      <w:pPr>
        <w:jc w:val="both"/>
        <w:rPr>
          <w:lang w:val="es-ES"/>
        </w:rPr>
      </w:pPr>
      <w:r w:rsidRPr="00CA3413">
        <w:rPr>
          <w:lang w:val="es-ES"/>
        </w:rPr>
        <w:t>Ivo Coelho, SDB</w:t>
      </w:r>
    </w:p>
    <w:p w14:paraId="5799AEE4" w14:textId="3A017D91" w:rsidR="000A2129" w:rsidRPr="00CA3413" w:rsidRDefault="0041080B" w:rsidP="000A2129">
      <w:pPr>
        <w:jc w:val="both"/>
        <w:rPr>
          <w:i/>
          <w:sz w:val="20"/>
          <w:szCs w:val="20"/>
          <w:lang w:val="es-ES"/>
        </w:rPr>
      </w:pPr>
      <w:r w:rsidRPr="00CA3413">
        <w:rPr>
          <w:i/>
          <w:sz w:val="20"/>
          <w:szCs w:val="20"/>
          <w:lang w:val="es-ES"/>
        </w:rPr>
        <w:t>Consejero general para la formación</w:t>
      </w:r>
    </w:p>
    <w:p w14:paraId="3DD746A8" w14:textId="77777777" w:rsidR="000A2129" w:rsidRPr="00CA3413" w:rsidRDefault="000A2129" w:rsidP="000A2129">
      <w:pPr>
        <w:jc w:val="both"/>
        <w:rPr>
          <w:lang w:val="es-ES"/>
        </w:rPr>
      </w:pPr>
    </w:p>
    <w:p w14:paraId="06BE6F1B" w14:textId="77777777" w:rsidR="000A2129" w:rsidRPr="00CA3413" w:rsidRDefault="000A2129" w:rsidP="000A2129">
      <w:pPr>
        <w:jc w:val="both"/>
        <w:rPr>
          <w:lang w:val="es-ES"/>
        </w:rPr>
      </w:pPr>
    </w:p>
    <w:p w14:paraId="52B90AA4" w14:textId="77777777" w:rsidR="000A2129" w:rsidRPr="00CA3413" w:rsidRDefault="000A2129" w:rsidP="000A2129">
      <w:pPr>
        <w:jc w:val="both"/>
        <w:rPr>
          <w:lang w:val="es-ES"/>
        </w:rPr>
      </w:pPr>
    </w:p>
    <w:p w14:paraId="1FDA1963" w14:textId="67E098DE" w:rsidR="000A2129" w:rsidRPr="00CA3413" w:rsidRDefault="00623428" w:rsidP="000A2129">
      <w:pPr>
        <w:jc w:val="center"/>
        <w:rPr>
          <w:i/>
          <w:sz w:val="20"/>
          <w:lang w:val="es-ES"/>
        </w:rPr>
      </w:pPr>
      <w:r w:rsidRPr="00CA3413">
        <w:rPr>
          <w:i/>
          <w:sz w:val="20"/>
          <w:lang w:val="es-ES"/>
        </w:rPr>
        <w:t>En el camino beberá del torrente,</w:t>
      </w:r>
    </w:p>
    <w:p w14:paraId="0D0C9C59" w14:textId="1DAC3959" w:rsidR="000A2129" w:rsidRPr="00CA3413" w:rsidRDefault="00424D4B" w:rsidP="000A2129">
      <w:pPr>
        <w:jc w:val="center"/>
        <w:rPr>
          <w:i/>
          <w:sz w:val="20"/>
          <w:lang w:val="es-ES"/>
        </w:rPr>
      </w:pPr>
      <w:r w:rsidRPr="00CA3413">
        <w:rPr>
          <w:i/>
          <w:sz w:val="20"/>
          <w:lang w:val="es-ES"/>
        </w:rPr>
        <w:t>por eso levanta</w:t>
      </w:r>
      <w:r w:rsidR="00623428" w:rsidRPr="00CA3413">
        <w:rPr>
          <w:i/>
          <w:sz w:val="20"/>
          <w:lang w:val="es-ES"/>
        </w:rPr>
        <w:t>rá su cabeza</w:t>
      </w:r>
      <w:r w:rsidRPr="00CA3413">
        <w:rPr>
          <w:i/>
          <w:sz w:val="20"/>
          <w:lang w:val="es-ES"/>
        </w:rPr>
        <w:t xml:space="preserve"> </w:t>
      </w:r>
      <w:r w:rsidR="000A2129" w:rsidRPr="00CA3413">
        <w:rPr>
          <w:i/>
          <w:sz w:val="20"/>
          <w:lang w:val="es-ES"/>
        </w:rPr>
        <w:t>(Sal 110,7)</w:t>
      </w:r>
    </w:p>
    <w:p w14:paraId="37D6AA58" w14:textId="77777777" w:rsidR="000A2129" w:rsidRPr="00CA3413" w:rsidRDefault="000A2129" w:rsidP="000A2129">
      <w:pPr>
        <w:jc w:val="both"/>
        <w:rPr>
          <w:lang w:val="es-ES"/>
        </w:rPr>
      </w:pPr>
    </w:p>
    <w:p w14:paraId="4151CBA8" w14:textId="77777777" w:rsidR="000A2129" w:rsidRPr="00CA3413" w:rsidRDefault="000A2129" w:rsidP="000A2129">
      <w:pPr>
        <w:jc w:val="both"/>
        <w:rPr>
          <w:lang w:val="es-ES"/>
        </w:rPr>
      </w:pPr>
    </w:p>
    <w:p w14:paraId="1138F9A4" w14:textId="1824CF68" w:rsidR="00E6126B" w:rsidRPr="00CA3413" w:rsidRDefault="00E6126B" w:rsidP="00C04A75">
      <w:pPr>
        <w:jc w:val="both"/>
        <w:rPr>
          <w:lang w:val="es-ES"/>
        </w:rPr>
      </w:pPr>
      <w:r w:rsidRPr="00CA3413">
        <w:rPr>
          <w:lang w:val="es-ES"/>
        </w:rPr>
        <w:t>Un salesiano había terminado una brillante confe</w:t>
      </w:r>
      <w:r w:rsidR="00521313" w:rsidRPr="00CA3413">
        <w:rPr>
          <w:lang w:val="es-ES"/>
        </w:rPr>
        <w:t xml:space="preserve">rencia sobre la importancia del </w:t>
      </w:r>
      <w:r w:rsidRPr="00CA3413">
        <w:rPr>
          <w:lang w:val="es-ES"/>
        </w:rPr>
        <w:t>acompañamien</w:t>
      </w:r>
      <w:r w:rsidR="00847E21" w:rsidRPr="00CA3413">
        <w:rPr>
          <w:lang w:val="es-ES"/>
        </w:rPr>
        <w:t>to espiritual,</w:t>
      </w:r>
      <w:r w:rsidR="00C02876" w:rsidRPr="00CA3413">
        <w:rPr>
          <w:lang w:val="es-ES"/>
        </w:rPr>
        <w:t xml:space="preserve"> intentando entusiasmar a su auditorio. Al final del encuentro, escuchó de pasada un comentario de un hermano joven:</w:t>
      </w:r>
      <w:r w:rsidRPr="00CA3413">
        <w:rPr>
          <w:lang w:val="es-ES"/>
        </w:rPr>
        <w:t xml:space="preserve"> “</w:t>
      </w:r>
      <w:r w:rsidRPr="00CA3413">
        <w:rPr>
          <w:i/>
          <w:lang w:val="es-ES"/>
        </w:rPr>
        <w:t xml:space="preserve">Menos mal que </w:t>
      </w:r>
      <w:r w:rsidR="00C02876" w:rsidRPr="00CA3413">
        <w:rPr>
          <w:i/>
          <w:lang w:val="es-ES"/>
        </w:rPr>
        <w:t>ya</w:t>
      </w:r>
      <w:r w:rsidRPr="00CA3413">
        <w:rPr>
          <w:i/>
          <w:lang w:val="es-ES"/>
        </w:rPr>
        <w:t xml:space="preserve"> me he hecho sacerdote. </w:t>
      </w:r>
      <w:r w:rsidR="00C02876" w:rsidRPr="00CA3413">
        <w:rPr>
          <w:i/>
          <w:lang w:val="es-ES"/>
        </w:rPr>
        <w:t>Ahora ya no necesito ningún acompañamiento</w:t>
      </w:r>
      <w:r w:rsidRPr="00CA3413">
        <w:rPr>
          <w:lang w:val="es-ES"/>
        </w:rPr>
        <w:t>”.</w:t>
      </w:r>
    </w:p>
    <w:p w14:paraId="323DB074" w14:textId="77777777" w:rsidR="000A2129" w:rsidRPr="00CA3413" w:rsidRDefault="000A2129" w:rsidP="00C04A75">
      <w:pPr>
        <w:jc w:val="both"/>
        <w:rPr>
          <w:lang w:val="es-ES"/>
        </w:rPr>
      </w:pPr>
    </w:p>
    <w:p w14:paraId="0192E3FE" w14:textId="3F40C8FE" w:rsidR="00CE42AE" w:rsidRPr="00CA3413" w:rsidRDefault="00C02876" w:rsidP="00C04A75">
      <w:pPr>
        <w:jc w:val="both"/>
        <w:rPr>
          <w:lang w:val="es-ES"/>
        </w:rPr>
      </w:pPr>
      <w:r w:rsidRPr="00CA3413">
        <w:rPr>
          <w:lang w:val="es-ES"/>
        </w:rPr>
        <w:t>¿Es la formación algo que se cierra y concluye con la profesión perpetua o con la ordenación sacerdotal? ¿No es, más bien, algo muy diferente, que</w:t>
      </w:r>
      <w:r w:rsidR="00487914" w:rsidRPr="00CA3413">
        <w:rPr>
          <w:lang w:val="es-ES"/>
        </w:rPr>
        <w:t xml:space="preserve"> dura toda la vida? Considerando</w:t>
      </w:r>
      <w:r w:rsidR="000A2129" w:rsidRPr="00CA3413">
        <w:rPr>
          <w:lang w:val="es-ES"/>
        </w:rPr>
        <w:t xml:space="preserve"> el reciente documento de la Congregación para los Institutos de Vida Consagrada y las Sociedades de Vida Apostólica, </w:t>
      </w:r>
      <w:r w:rsidR="00487914" w:rsidRPr="00CA3413">
        <w:rPr>
          <w:i/>
          <w:lang w:val="es-ES"/>
        </w:rPr>
        <w:t>A vino nuevo, odres nuevos</w:t>
      </w:r>
      <w:r w:rsidR="00BB2CFF" w:rsidRPr="00CA3413">
        <w:rPr>
          <w:lang w:val="es-ES"/>
        </w:rPr>
        <w:t>,</w:t>
      </w:r>
      <w:r w:rsidR="000A2129" w:rsidRPr="00CA3413">
        <w:rPr>
          <w:rStyle w:val="FootnoteReference"/>
          <w:lang w:val="es-ES"/>
        </w:rPr>
        <w:footnoteReference w:id="1"/>
      </w:r>
      <w:r w:rsidR="000A2129" w:rsidRPr="00CA3413">
        <w:rPr>
          <w:lang w:val="es-ES"/>
        </w:rPr>
        <w:t xml:space="preserve"> </w:t>
      </w:r>
      <w:r w:rsidR="00CF4782" w:rsidRPr="00CA3413">
        <w:rPr>
          <w:lang w:val="es-ES"/>
        </w:rPr>
        <w:t xml:space="preserve">la presente carta nos lleva a las Constituciones y a aquel valioso comentario a nuestras Constituciones que es </w:t>
      </w:r>
      <w:r w:rsidR="00CF4782" w:rsidRPr="00CA3413">
        <w:rPr>
          <w:i/>
          <w:lang w:val="es-ES"/>
        </w:rPr>
        <w:t xml:space="preserve">El </w:t>
      </w:r>
      <w:r w:rsidR="00E6126B" w:rsidRPr="00CA3413">
        <w:rPr>
          <w:i/>
          <w:lang w:val="es-ES"/>
        </w:rPr>
        <w:t>Proyect</w:t>
      </w:r>
      <w:r w:rsidR="00847E21" w:rsidRPr="00CA3413">
        <w:rPr>
          <w:i/>
          <w:lang w:val="es-ES"/>
        </w:rPr>
        <w:t>o de vida de los Salesianos de D</w:t>
      </w:r>
      <w:r w:rsidR="00E6126B" w:rsidRPr="00CA3413">
        <w:rPr>
          <w:i/>
          <w:lang w:val="es-ES"/>
        </w:rPr>
        <w:t>on Bosco</w:t>
      </w:r>
      <w:r w:rsidR="00E6126B" w:rsidRPr="00CA3413">
        <w:rPr>
          <w:lang w:val="es-ES"/>
        </w:rPr>
        <w:t xml:space="preserve">, para </w:t>
      </w:r>
      <w:r w:rsidR="00CF4782" w:rsidRPr="00CA3413">
        <w:rPr>
          <w:lang w:val="es-ES"/>
        </w:rPr>
        <w:t>ponernos en sintonía con “la aventura del Espíritu”</w:t>
      </w:r>
      <w:r w:rsidR="000A2129" w:rsidRPr="00CA3413">
        <w:rPr>
          <w:rStyle w:val="FootnoteReference"/>
          <w:lang w:val="es-ES"/>
        </w:rPr>
        <w:footnoteReference w:id="2"/>
      </w:r>
      <w:r w:rsidR="00E6126B" w:rsidRPr="00CA3413">
        <w:rPr>
          <w:lang w:val="es-ES"/>
        </w:rPr>
        <w:t xml:space="preserve"> que es la formación</w:t>
      </w:r>
      <w:r w:rsidR="004910D8" w:rsidRPr="00CA3413">
        <w:rPr>
          <w:lang w:val="es-ES"/>
        </w:rPr>
        <w:t>,</w:t>
      </w:r>
      <w:r w:rsidR="00E6126B" w:rsidRPr="00CA3413">
        <w:rPr>
          <w:lang w:val="es-ES"/>
        </w:rPr>
        <w:t xml:space="preserve"> y ofrecernos algunas líneas prácticas para vivirla</w:t>
      </w:r>
      <w:r w:rsidR="004910D8" w:rsidRPr="00CA3413">
        <w:rPr>
          <w:lang w:val="es-ES"/>
        </w:rPr>
        <w:t xml:space="preserve"> mejor</w:t>
      </w:r>
      <w:r w:rsidR="00E6126B" w:rsidRPr="00CA3413">
        <w:rPr>
          <w:lang w:val="es-ES"/>
        </w:rPr>
        <w:t>.</w:t>
      </w:r>
    </w:p>
    <w:p w14:paraId="6C65A9B6" w14:textId="77777777" w:rsidR="00E6126B" w:rsidRPr="00CA3413" w:rsidRDefault="00E6126B" w:rsidP="00C04A75">
      <w:pPr>
        <w:jc w:val="both"/>
        <w:rPr>
          <w:lang w:val="es-ES"/>
        </w:rPr>
      </w:pPr>
    </w:p>
    <w:p w14:paraId="32A146F4" w14:textId="7145AE87" w:rsidR="00E6126B" w:rsidRPr="00CA3413" w:rsidRDefault="00E6126B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La expresión </w:t>
      </w:r>
      <w:r w:rsidR="004910D8" w:rsidRPr="00CA3413">
        <w:rPr>
          <w:lang w:val="es-ES"/>
        </w:rPr>
        <w:t>“</w:t>
      </w:r>
      <w:r w:rsidRPr="00CA3413">
        <w:rPr>
          <w:lang w:val="es-ES"/>
        </w:rPr>
        <w:t>formación permanente</w:t>
      </w:r>
      <w:r w:rsidR="004910D8" w:rsidRPr="00CA3413">
        <w:rPr>
          <w:lang w:val="es-ES"/>
        </w:rPr>
        <w:t>”</w:t>
      </w:r>
      <w:r w:rsidRPr="00CA3413">
        <w:rPr>
          <w:lang w:val="es-ES"/>
        </w:rPr>
        <w:t xml:space="preserve"> se </w:t>
      </w:r>
      <w:r w:rsidR="008968B5" w:rsidRPr="00CA3413">
        <w:rPr>
          <w:lang w:val="es-ES"/>
        </w:rPr>
        <w:t>h</w:t>
      </w:r>
      <w:r w:rsidRPr="00CA3413">
        <w:rPr>
          <w:lang w:val="es-ES"/>
        </w:rPr>
        <w:t>a vuelto muy familiar en las últimas décadas sobre todo en el contexto de la vi</w:t>
      </w:r>
      <w:r w:rsidR="00842832" w:rsidRPr="00CA3413">
        <w:rPr>
          <w:lang w:val="es-ES"/>
        </w:rPr>
        <w:t>da religiosa y sacerdotal.</w:t>
      </w:r>
      <w:r w:rsidR="000A2129" w:rsidRPr="00CA3413">
        <w:rPr>
          <w:rStyle w:val="FootnoteReference"/>
          <w:lang w:val="es-ES"/>
        </w:rPr>
        <w:footnoteReference w:id="3"/>
      </w:r>
      <w:r w:rsidR="00842832" w:rsidRPr="00CA3413">
        <w:rPr>
          <w:lang w:val="es-ES"/>
        </w:rPr>
        <w:t xml:space="preserve"> Sin embargo</w:t>
      </w:r>
      <w:r w:rsidR="004910D8" w:rsidRPr="00CA3413">
        <w:rPr>
          <w:lang w:val="es-ES"/>
        </w:rPr>
        <w:t xml:space="preserve">, </w:t>
      </w:r>
      <w:r w:rsidR="00842832" w:rsidRPr="00CA3413">
        <w:rPr>
          <w:lang w:val="es-ES"/>
        </w:rPr>
        <w:t xml:space="preserve"> la realidad que evoca es antigua </w:t>
      </w:r>
      <w:r w:rsidR="00BB2CFF" w:rsidRPr="00CA3413">
        <w:rPr>
          <w:lang w:val="es-ES"/>
        </w:rPr>
        <w:t>como el ser humano mismo</w:t>
      </w:r>
      <w:r w:rsidR="00842832" w:rsidRPr="00CA3413">
        <w:rPr>
          <w:lang w:val="es-ES"/>
        </w:rPr>
        <w:t xml:space="preserve">, </w:t>
      </w:r>
      <w:r w:rsidR="00BB2CFF" w:rsidRPr="00CA3413">
        <w:rPr>
          <w:lang w:val="es-ES"/>
        </w:rPr>
        <w:t>aunque ha sido objeto de reflexión sólo recientemente.</w:t>
      </w:r>
    </w:p>
    <w:p w14:paraId="7CBFB59D" w14:textId="77777777" w:rsidR="00842832" w:rsidRPr="00CA3413" w:rsidRDefault="00842832" w:rsidP="00C04A75">
      <w:pPr>
        <w:jc w:val="both"/>
        <w:rPr>
          <w:lang w:val="es-ES"/>
        </w:rPr>
      </w:pPr>
    </w:p>
    <w:p w14:paraId="67E787B7" w14:textId="32435AB3" w:rsidR="00842832" w:rsidRPr="00CA3413" w:rsidRDefault="00BB2CFF" w:rsidP="00C04A75">
      <w:pPr>
        <w:jc w:val="both"/>
        <w:rPr>
          <w:lang w:val="es-ES"/>
        </w:rPr>
      </w:pPr>
      <w:r w:rsidRPr="00CA3413">
        <w:rPr>
          <w:lang w:val="es-ES"/>
        </w:rPr>
        <w:t>Ha sido mérito</w:t>
      </w:r>
      <w:r w:rsidR="004910D8" w:rsidRPr="00CA3413">
        <w:rPr>
          <w:lang w:val="es-ES"/>
        </w:rPr>
        <w:t xml:space="preserve"> </w:t>
      </w:r>
      <w:r w:rsidRPr="00CA3413">
        <w:rPr>
          <w:lang w:val="es-ES"/>
        </w:rPr>
        <w:t>del existencialismo, sobre todo, el subrayar la historicidad</w:t>
      </w:r>
      <w:r w:rsidR="004910D8" w:rsidRPr="00CA3413">
        <w:rPr>
          <w:lang w:val="es-ES"/>
        </w:rPr>
        <w:t xml:space="preserve"> del ser humano </w:t>
      </w:r>
      <w:r w:rsidRPr="00CA3413">
        <w:rPr>
          <w:lang w:val="es-ES"/>
        </w:rPr>
        <w:t xml:space="preserve">como </w:t>
      </w:r>
      <w:r w:rsidR="004910D8" w:rsidRPr="00CA3413">
        <w:rPr>
          <w:i/>
          <w:lang w:val="es-ES"/>
        </w:rPr>
        <w:t xml:space="preserve">espacio para su </w:t>
      </w:r>
      <w:r w:rsidRPr="00CA3413">
        <w:rPr>
          <w:i/>
          <w:lang w:val="es-ES"/>
        </w:rPr>
        <w:t>realización</w:t>
      </w:r>
      <w:r w:rsidRPr="00CA3413">
        <w:rPr>
          <w:lang w:val="es-ES"/>
        </w:rPr>
        <w:t xml:space="preserve">, </w:t>
      </w:r>
      <w:r w:rsidR="004910D8" w:rsidRPr="00CA3413">
        <w:rPr>
          <w:lang w:val="es-ES"/>
        </w:rPr>
        <w:t xml:space="preserve">frente a un esencialismo que tendía a considerer </w:t>
      </w:r>
      <w:r w:rsidRPr="00CA3413">
        <w:rPr>
          <w:lang w:val="es-ES"/>
        </w:rPr>
        <w:t xml:space="preserve">al </w:t>
      </w:r>
      <w:r w:rsidR="004910D8" w:rsidRPr="00CA3413">
        <w:rPr>
          <w:lang w:val="es-ES"/>
        </w:rPr>
        <w:t>ser humano como sustanciamente “ya constituido”</w:t>
      </w:r>
      <w:r w:rsidR="00842832" w:rsidRPr="00CA3413">
        <w:rPr>
          <w:lang w:val="es-ES"/>
        </w:rPr>
        <w:t xml:space="preserve">. </w:t>
      </w:r>
      <w:r w:rsidRPr="00CA3413">
        <w:rPr>
          <w:lang w:val="es-ES"/>
        </w:rPr>
        <w:t xml:space="preserve">Sin duda, hubo exageraciones, como la famosa </w:t>
      </w:r>
      <w:r w:rsidR="004910D8" w:rsidRPr="00CA3413">
        <w:rPr>
          <w:lang w:val="es-ES"/>
        </w:rPr>
        <w:t>expresión</w:t>
      </w:r>
      <w:r w:rsidRPr="00CA3413">
        <w:rPr>
          <w:lang w:val="es-ES"/>
        </w:rPr>
        <w:t xml:space="preserve"> de J.-P.</w:t>
      </w:r>
      <w:r w:rsidRPr="00CA3413">
        <w:rPr>
          <w:sz w:val="28"/>
          <w:szCs w:val="28"/>
          <w:lang w:val="es-ES"/>
        </w:rPr>
        <w:t xml:space="preserve"> </w:t>
      </w:r>
      <w:r w:rsidRPr="00CA3413">
        <w:rPr>
          <w:lang w:val="es-ES"/>
        </w:rPr>
        <w:t xml:space="preserve">Sartre: “la existencia precede a la esencia”: pero </w:t>
      </w:r>
      <w:r w:rsidR="004910D8" w:rsidRPr="00CA3413">
        <w:rPr>
          <w:lang w:val="es-ES"/>
        </w:rPr>
        <w:t>precisamente esta</w:t>
      </w:r>
      <w:r w:rsidRPr="00CA3413">
        <w:rPr>
          <w:lang w:val="es-ES"/>
        </w:rPr>
        <w:t xml:space="preserve"> exageración </w:t>
      </w:r>
      <w:r w:rsidR="004910D8" w:rsidRPr="00CA3413">
        <w:rPr>
          <w:lang w:val="es-ES"/>
        </w:rPr>
        <w:t xml:space="preserve">sirvió como </w:t>
      </w:r>
      <w:r w:rsidRPr="00CA3413">
        <w:rPr>
          <w:lang w:val="es-ES"/>
        </w:rPr>
        <w:t>saludable correctivo a una manera estática de concebir la vida humana</w:t>
      </w:r>
      <w:r w:rsidR="00842832" w:rsidRPr="00CA3413">
        <w:rPr>
          <w:lang w:val="es-ES"/>
        </w:rPr>
        <w:t>. Con mayor equilibrio se pod</w:t>
      </w:r>
      <w:r w:rsidR="004910D8" w:rsidRPr="00CA3413">
        <w:rPr>
          <w:lang w:val="es-ES"/>
        </w:rPr>
        <w:t>r</w:t>
      </w:r>
      <w:r w:rsidR="00842832" w:rsidRPr="00CA3413">
        <w:rPr>
          <w:lang w:val="es-ES"/>
        </w:rPr>
        <w:t xml:space="preserve">ía hablar de </w:t>
      </w:r>
      <w:r w:rsidR="004910D8" w:rsidRPr="00CA3413">
        <w:rPr>
          <w:lang w:val="es-ES"/>
        </w:rPr>
        <w:t xml:space="preserve">la </w:t>
      </w:r>
      <w:r w:rsidR="00842832" w:rsidRPr="00CA3413">
        <w:rPr>
          <w:lang w:val="es-ES"/>
        </w:rPr>
        <w:t xml:space="preserve">identidad del ser humano como constituida en buena medida por </w:t>
      </w:r>
      <w:r w:rsidR="004910D8" w:rsidRPr="00CA3413">
        <w:rPr>
          <w:lang w:val="es-ES"/>
        </w:rPr>
        <w:t>su</w:t>
      </w:r>
      <w:r w:rsidR="00842832" w:rsidRPr="00CA3413">
        <w:rPr>
          <w:lang w:val="es-ES"/>
        </w:rPr>
        <w:t xml:space="preserve"> experiencia de vida concreta, sus proyectos</w:t>
      </w:r>
      <w:r w:rsidR="004910D8" w:rsidRPr="00CA3413">
        <w:rPr>
          <w:lang w:val="es-ES"/>
        </w:rPr>
        <w:t xml:space="preserve"> y sus opciones</w:t>
      </w:r>
      <w:r w:rsidR="00842832" w:rsidRPr="00CA3413">
        <w:rPr>
          <w:lang w:val="es-ES"/>
        </w:rPr>
        <w:t>.</w:t>
      </w:r>
    </w:p>
    <w:p w14:paraId="384E6207" w14:textId="77777777" w:rsidR="00842832" w:rsidRPr="00CA3413" w:rsidRDefault="00842832" w:rsidP="00C04A75">
      <w:pPr>
        <w:jc w:val="both"/>
        <w:rPr>
          <w:lang w:val="es-ES"/>
        </w:rPr>
      </w:pPr>
    </w:p>
    <w:p w14:paraId="29A6AA27" w14:textId="51722226" w:rsidR="00B75C70" w:rsidRPr="00CA3413" w:rsidRDefault="00842832" w:rsidP="00842832">
      <w:pPr>
        <w:jc w:val="both"/>
        <w:rPr>
          <w:lang w:val="es-ES"/>
        </w:rPr>
      </w:pPr>
      <w:r w:rsidRPr="00CA3413">
        <w:rPr>
          <w:lang w:val="es-ES"/>
        </w:rPr>
        <w:lastRenderedPageBreak/>
        <w:t xml:space="preserve">En este contexto, el concepto de experiencia es fundamental, con sus connotaciones etimológicas, sobre todo aquellas que </w:t>
      </w:r>
      <w:r w:rsidR="00252285" w:rsidRPr="00CA3413">
        <w:rPr>
          <w:lang w:val="es-ES"/>
        </w:rPr>
        <w:t>hacen referencia a</w:t>
      </w:r>
      <w:r w:rsidR="00262D16" w:rsidRPr="00CA3413">
        <w:rPr>
          <w:lang w:val="es-ES"/>
        </w:rPr>
        <w:t>l</w:t>
      </w:r>
      <w:r w:rsidR="00252285" w:rsidRPr="00CA3413">
        <w:rPr>
          <w:lang w:val="es-ES"/>
        </w:rPr>
        <w:t xml:space="preserve"> riesgo y </w:t>
      </w:r>
      <w:r w:rsidR="00262D16" w:rsidRPr="00CA3413">
        <w:rPr>
          <w:lang w:val="es-ES"/>
        </w:rPr>
        <w:t xml:space="preserve">al </w:t>
      </w:r>
      <w:r w:rsidR="00252285" w:rsidRPr="00CA3413">
        <w:rPr>
          <w:lang w:val="es-ES"/>
        </w:rPr>
        <w:t xml:space="preserve">peligro: </w:t>
      </w:r>
      <w:r w:rsidR="00252285" w:rsidRPr="00CA3413">
        <w:rPr>
          <w:i/>
          <w:lang w:val="es-ES"/>
        </w:rPr>
        <w:t xml:space="preserve">ex-perior, ex-perto, periculum, </w:t>
      </w:r>
      <w:r w:rsidR="00252285" w:rsidRPr="00CA3413">
        <w:rPr>
          <w:lang w:val="es-ES"/>
        </w:rPr>
        <w:t>etc. Sin entrar e</w:t>
      </w:r>
      <w:r w:rsidR="00262D16" w:rsidRPr="00CA3413">
        <w:rPr>
          <w:lang w:val="es-ES"/>
        </w:rPr>
        <w:t xml:space="preserve">n </w:t>
      </w:r>
      <w:r w:rsidR="00252285" w:rsidRPr="00CA3413">
        <w:rPr>
          <w:lang w:val="es-ES"/>
        </w:rPr>
        <w:t>l</w:t>
      </w:r>
      <w:r w:rsidR="00262D16" w:rsidRPr="00CA3413">
        <w:rPr>
          <w:lang w:val="es-ES"/>
        </w:rPr>
        <w:t>a</w:t>
      </w:r>
      <w:r w:rsidR="00252285" w:rsidRPr="00CA3413">
        <w:rPr>
          <w:lang w:val="es-ES"/>
        </w:rPr>
        <w:t xml:space="preserve"> comp</w:t>
      </w:r>
      <w:r w:rsidR="00BB2CFF" w:rsidRPr="00CA3413">
        <w:rPr>
          <w:lang w:val="es-ES"/>
        </w:rPr>
        <w:t>l</w:t>
      </w:r>
      <w:r w:rsidR="00252285" w:rsidRPr="00CA3413">
        <w:rPr>
          <w:lang w:val="es-ES"/>
        </w:rPr>
        <w:t xml:space="preserve">ejidad del concepto y de </w:t>
      </w:r>
      <w:r w:rsidR="00262D16" w:rsidRPr="00CA3413">
        <w:rPr>
          <w:lang w:val="es-ES"/>
        </w:rPr>
        <w:t>lo que</w:t>
      </w:r>
      <w:r w:rsidR="00252285" w:rsidRPr="00CA3413">
        <w:rPr>
          <w:lang w:val="es-ES"/>
        </w:rPr>
        <w:t xml:space="preserve"> indica, quisiera detenerme </w:t>
      </w:r>
      <w:r w:rsidR="00262D16" w:rsidRPr="00CA3413">
        <w:rPr>
          <w:lang w:val="es-ES"/>
        </w:rPr>
        <w:t xml:space="preserve">en </w:t>
      </w:r>
      <w:r w:rsidR="00252285" w:rsidRPr="00CA3413">
        <w:rPr>
          <w:lang w:val="es-ES"/>
        </w:rPr>
        <w:t xml:space="preserve">dos elementos que creo </w:t>
      </w:r>
      <w:r w:rsidR="00262D16" w:rsidRPr="00CA3413">
        <w:rPr>
          <w:lang w:val="es-ES"/>
        </w:rPr>
        <w:t>que es</w:t>
      </w:r>
      <w:r w:rsidR="00252285" w:rsidRPr="00CA3413">
        <w:rPr>
          <w:lang w:val="es-ES"/>
        </w:rPr>
        <w:t xml:space="preserve"> importante distinguir: </w:t>
      </w:r>
      <w:r w:rsidR="00252285" w:rsidRPr="00CA3413">
        <w:rPr>
          <w:i/>
          <w:lang w:val="es-ES"/>
        </w:rPr>
        <w:t xml:space="preserve">el suceder </w:t>
      </w:r>
      <w:r w:rsidR="00252285" w:rsidRPr="00CA3413">
        <w:rPr>
          <w:lang w:val="es-ES"/>
        </w:rPr>
        <w:t>como tal (</w:t>
      </w:r>
      <w:r w:rsidR="00252285" w:rsidRPr="00CA3413">
        <w:rPr>
          <w:i/>
          <w:lang w:val="es-ES"/>
        </w:rPr>
        <w:t xml:space="preserve">evento, acontecimiento, événement) </w:t>
      </w:r>
      <w:r w:rsidR="008968B5" w:rsidRPr="00CA3413">
        <w:rPr>
          <w:lang w:val="es-ES"/>
        </w:rPr>
        <w:t xml:space="preserve">y </w:t>
      </w:r>
      <w:r w:rsidR="00252285" w:rsidRPr="00CA3413">
        <w:rPr>
          <w:i/>
          <w:lang w:val="es-ES"/>
        </w:rPr>
        <w:t xml:space="preserve">el impacto </w:t>
      </w:r>
      <w:r w:rsidR="00252285" w:rsidRPr="00CA3413">
        <w:rPr>
          <w:lang w:val="es-ES"/>
        </w:rPr>
        <w:t>que ejerce sobre la persona – es decir cuan</w:t>
      </w:r>
      <w:r w:rsidR="00262D16" w:rsidRPr="00CA3413">
        <w:rPr>
          <w:lang w:val="es-ES"/>
        </w:rPr>
        <w:t>t</w:t>
      </w:r>
      <w:r w:rsidR="00252285" w:rsidRPr="00CA3413">
        <w:rPr>
          <w:lang w:val="es-ES"/>
        </w:rPr>
        <w:t xml:space="preserve">o uno aprende de aquello que le sucede. En alemán es posible hacer una interesante distinción entre </w:t>
      </w:r>
      <w:r w:rsidRPr="00CA3413">
        <w:rPr>
          <w:i/>
          <w:lang w:val="es-ES"/>
        </w:rPr>
        <w:t>Erlebnis</w:t>
      </w:r>
      <w:r w:rsidR="00252285" w:rsidRPr="00CA3413">
        <w:rPr>
          <w:lang w:val="es-ES"/>
        </w:rPr>
        <w:t xml:space="preserve"> y</w:t>
      </w:r>
      <w:r w:rsidRPr="00CA3413">
        <w:rPr>
          <w:lang w:val="es-ES"/>
        </w:rPr>
        <w:t xml:space="preserve"> </w:t>
      </w:r>
      <w:r w:rsidRPr="00CA3413">
        <w:rPr>
          <w:i/>
          <w:lang w:val="es-ES"/>
        </w:rPr>
        <w:t>Erfahrung</w:t>
      </w:r>
      <w:r w:rsidRPr="00CA3413">
        <w:rPr>
          <w:lang w:val="es-ES"/>
        </w:rPr>
        <w:t xml:space="preserve">, </w:t>
      </w:r>
      <w:r w:rsidR="00252285" w:rsidRPr="00CA3413">
        <w:rPr>
          <w:lang w:val="es-ES"/>
        </w:rPr>
        <w:t>es decir entre la multiplicidad de las ‘experiencias’ (lo</w:t>
      </w:r>
      <w:r w:rsidRPr="00CA3413">
        <w:rPr>
          <w:lang w:val="es-ES"/>
        </w:rPr>
        <w:t xml:space="preserve"> </w:t>
      </w:r>
      <w:r w:rsidRPr="00CA3413">
        <w:rPr>
          <w:i/>
          <w:lang w:val="es-ES"/>
        </w:rPr>
        <w:t>vi</w:t>
      </w:r>
      <w:r w:rsidR="00252285" w:rsidRPr="00CA3413">
        <w:rPr>
          <w:i/>
          <w:lang w:val="es-ES"/>
        </w:rPr>
        <w:t>vido</w:t>
      </w:r>
      <w:r w:rsidR="00252285" w:rsidRPr="00CA3413">
        <w:rPr>
          <w:lang w:val="es-ES"/>
        </w:rPr>
        <w:t>), y ‘experienci</w:t>
      </w:r>
      <w:r w:rsidRPr="00CA3413">
        <w:rPr>
          <w:lang w:val="es-ES"/>
        </w:rPr>
        <w:t xml:space="preserve">a’ </w:t>
      </w:r>
      <w:r w:rsidR="00252285" w:rsidRPr="00CA3413">
        <w:rPr>
          <w:lang w:val="es-ES"/>
        </w:rPr>
        <w:t>como cuan</w:t>
      </w:r>
      <w:r w:rsidR="00894237" w:rsidRPr="00CA3413">
        <w:rPr>
          <w:lang w:val="es-ES"/>
        </w:rPr>
        <w:t>t</w:t>
      </w:r>
      <w:r w:rsidR="00252285" w:rsidRPr="00CA3413">
        <w:rPr>
          <w:lang w:val="es-ES"/>
        </w:rPr>
        <w:t xml:space="preserve">o uno logra aprender </w:t>
      </w:r>
      <w:r w:rsidR="00894237" w:rsidRPr="00CA3413">
        <w:rPr>
          <w:lang w:val="es-ES"/>
        </w:rPr>
        <w:t>de tantas</w:t>
      </w:r>
      <w:r w:rsidR="00252285" w:rsidRPr="00CA3413">
        <w:rPr>
          <w:lang w:val="es-ES"/>
        </w:rPr>
        <w:t xml:space="preserve"> </w:t>
      </w:r>
      <w:r w:rsidR="00894237" w:rsidRPr="00CA3413">
        <w:rPr>
          <w:lang w:val="es-ES"/>
        </w:rPr>
        <w:t>‘ex</w:t>
      </w:r>
      <w:r w:rsidR="00252285" w:rsidRPr="00CA3413">
        <w:rPr>
          <w:lang w:val="es-ES"/>
        </w:rPr>
        <w:t>periencias</w:t>
      </w:r>
      <w:r w:rsidRPr="00CA3413">
        <w:rPr>
          <w:lang w:val="es-ES"/>
        </w:rPr>
        <w:t xml:space="preserve">’ </w:t>
      </w:r>
      <w:r w:rsidR="00894237" w:rsidRPr="00CA3413">
        <w:rPr>
          <w:lang w:val="es-ES"/>
        </w:rPr>
        <w:t>que va realizando</w:t>
      </w:r>
      <w:r w:rsidR="00252285" w:rsidRPr="00CA3413">
        <w:rPr>
          <w:lang w:val="es-ES"/>
        </w:rPr>
        <w:t>. Efectivamente</w:t>
      </w:r>
      <w:r w:rsidR="00894237" w:rsidRPr="00CA3413">
        <w:rPr>
          <w:lang w:val="es-ES"/>
        </w:rPr>
        <w:t>, se pueden</w:t>
      </w:r>
      <w:r w:rsidR="00252285" w:rsidRPr="00CA3413">
        <w:rPr>
          <w:lang w:val="es-ES"/>
        </w:rPr>
        <w:t xml:space="preserve"> tener muchas experiencias</w:t>
      </w:r>
      <w:r w:rsidR="00894237" w:rsidRPr="00CA3413">
        <w:rPr>
          <w:lang w:val="es-ES"/>
        </w:rPr>
        <w:t xml:space="preserve"> y sin embargo no aprender</w:t>
      </w:r>
      <w:r w:rsidR="00252285" w:rsidRPr="00CA3413">
        <w:rPr>
          <w:lang w:val="es-ES"/>
        </w:rPr>
        <w:t xml:space="preserve"> nada de ellas. Un her</w:t>
      </w:r>
      <w:r w:rsidR="00847E21" w:rsidRPr="00CA3413">
        <w:rPr>
          <w:lang w:val="es-ES"/>
        </w:rPr>
        <w:t xml:space="preserve">mano decía de otro que </w:t>
      </w:r>
      <w:r w:rsidR="00894237" w:rsidRPr="00CA3413">
        <w:rPr>
          <w:lang w:val="es-ES"/>
        </w:rPr>
        <w:t xml:space="preserve">no dejaba de </w:t>
      </w:r>
      <w:r w:rsidR="00252285" w:rsidRPr="00CA3413">
        <w:rPr>
          <w:lang w:val="es-ES"/>
        </w:rPr>
        <w:t xml:space="preserve"> “gloriarse” d</w:t>
      </w:r>
      <w:r w:rsidR="00894237" w:rsidRPr="00CA3413">
        <w:rPr>
          <w:lang w:val="es-ES"/>
        </w:rPr>
        <w:t>e sus 25 años de experiencia: “H</w:t>
      </w:r>
      <w:r w:rsidR="00252285" w:rsidRPr="00CA3413">
        <w:rPr>
          <w:lang w:val="es-ES"/>
        </w:rPr>
        <w:t xml:space="preserve">a tenido </w:t>
      </w:r>
      <w:r w:rsidR="00894237" w:rsidRPr="00CA3413">
        <w:rPr>
          <w:lang w:val="es-ES"/>
        </w:rPr>
        <w:t xml:space="preserve">solo </w:t>
      </w:r>
      <w:r w:rsidR="00252285" w:rsidRPr="00CA3413">
        <w:rPr>
          <w:lang w:val="es-ES"/>
        </w:rPr>
        <w:t xml:space="preserve">un año de experiencia que después ha repetido 25 veces”. </w:t>
      </w:r>
      <w:r w:rsidR="00B75C70" w:rsidRPr="00CA3413">
        <w:rPr>
          <w:lang w:val="es-ES"/>
        </w:rPr>
        <w:t xml:space="preserve">Hacer de la vida un </w:t>
      </w:r>
      <w:r w:rsidR="00B75C70" w:rsidRPr="00CA3413">
        <w:rPr>
          <w:i/>
          <w:lang w:val="es-ES"/>
        </w:rPr>
        <w:t>espacio de formación</w:t>
      </w:r>
      <w:r w:rsidR="00B75C70" w:rsidRPr="00CA3413">
        <w:rPr>
          <w:lang w:val="es-ES"/>
        </w:rPr>
        <w:t xml:space="preserve"> no significa correr detrás de tantas cosas (‘</w:t>
      </w:r>
      <w:r w:rsidR="00894237" w:rsidRPr="00CA3413">
        <w:rPr>
          <w:lang w:val="es-ES"/>
        </w:rPr>
        <w:t>tener</w:t>
      </w:r>
      <w:r w:rsidR="00B75C70" w:rsidRPr="00CA3413">
        <w:rPr>
          <w:lang w:val="es-ES"/>
        </w:rPr>
        <w:t xml:space="preserve"> muchas experiencias</w:t>
      </w:r>
      <w:r w:rsidRPr="00CA3413">
        <w:rPr>
          <w:lang w:val="es-ES"/>
        </w:rPr>
        <w:t xml:space="preserve">’), </w:t>
      </w:r>
      <w:r w:rsidR="00B75C70" w:rsidRPr="00CA3413">
        <w:rPr>
          <w:lang w:val="es-ES"/>
        </w:rPr>
        <w:t xml:space="preserve">sino más bien crecer en el arte de </w:t>
      </w:r>
      <w:r w:rsidR="00B75C70" w:rsidRPr="00CA3413">
        <w:rPr>
          <w:i/>
          <w:lang w:val="es-ES"/>
        </w:rPr>
        <w:t>aprender de aquello que se vive</w:t>
      </w:r>
      <w:r w:rsidR="00B75C70" w:rsidRPr="00CA3413">
        <w:rPr>
          <w:lang w:val="es-ES"/>
        </w:rPr>
        <w:t xml:space="preserve"> (‘</w:t>
      </w:r>
      <w:r w:rsidR="00894237" w:rsidRPr="00CA3413">
        <w:rPr>
          <w:lang w:val="es-ES"/>
        </w:rPr>
        <w:t>hacerse</w:t>
      </w:r>
      <w:r w:rsidR="00B75C70" w:rsidRPr="00CA3413">
        <w:rPr>
          <w:lang w:val="es-ES"/>
        </w:rPr>
        <w:t xml:space="preserve"> experto’). Est</w:t>
      </w:r>
      <w:r w:rsidR="00894237" w:rsidRPr="00CA3413">
        <w:rPr>
          <w:lang w:val="es-ES"/>
        </w:rPr>
        <w:t xml:space="preserve">e </w:t>
      </w:r>
      <w:r w:rsidR="00B75C70" w:rsidRPr="00CA3413">
        <w:rPr>
          <w:lang w:val="es-ES"/>
        </w:rPr>
        <w:t xml:space="preserve">es </w:t>
      </w:r>
      <w:r w:rsidR="00894237" w:rsidRPr="00CA3413">
        <w:rPr>
          <w:lang w:val="es-ES"/>
        </w:rPr>
        <w:t xml:space="preserve">un punto importante para comprender cuanto las </w:t>
      </w:r>
      <w:r w:rsidR="00E41424" w:rsidRPr="00CA3413">
        <w:rPr>
          <w:lang w:val="es-ES"/>
        </w:rPr>
        <w:t>Co</w:t>
      </w:r>
      <w:r w:rsidR="00B75C70" w:rsidRPr="00CA3413">
        <w:rPr>
          <w:lang w:val="es-ES"/>
        </w:rPr>
        <w:t>n</w:t>
      </w:r>
      <w:r w:rsidR="00E41424" w:rsidRPr="00CA3413">
        <w:rPr>
          <w:lang w:val="es-ES"/>
        </w:rPr>
        <w:t>s</w:t>
      </w:r>
      <w:r w:rsidR="00B75C70" w:rsidRPr="00CA3413">
        <w:rPr>
          <w:lang w:val="es-ES"/>
        </w:rPr>
        <w:t>tituciones quieren decir</w:t>
      </w:r>
      <w:r w:rsidR="00894237" w:rsidRPr="00CA3413">
        <w:rPr>
          <w:lang w:val="es-ES"/>
        </w:rPr>
        <w:t>nos</w:t>
      </w:r>
      <w:r w:rsidR="00B75C70" w:rsidRPr="00CA3413">
        <w:rPr>
          <w:lang w:val="es-ES"/>
        </w:rPr>
        <w:t>.</w:t>
      </w:r>
    </w:p>
    <w:p w14:paraId="66A4C9CD" w14:textId="77777777" w:rsidR="00617BC4" w:rsidRPr="00CA3413" w:rsidRDefault="00617BC4" w:rsidP="00C04A75">
      <w:pPr>
        <w:jc w:val="both"/>
        <w:rPr>
          <w:lang w:val="es-ES"/>
        </w:rPr>
      </w:pPr>
    </w:p>
    <w:p w14:paraId="5ADE9C68" w14:textId="4F6186C1" w:rsidR="00617BC4" w:rsidRPr="00CA3413" w:rsidRDefault="00CE42AE" w:rsidP="00C04A75">
      <w:pPr>
        <w:jc w:val="both"/>
        <w:rPr>
          <w:b/>
          <w:lang w:val="es-ES"/>
        </w:rPr>
      </w:pPr>
      <w:r w:rsidRPr="00CA3413">
        <w:rPr>
          <w:b/>
          <w:lang w:val="es-ES"/>
        </w:rPr>
        <w:t>1</w:t>
      </w:r>
      <w:r w:rsidR="00617BC4" w:rsidRPr="00CA3413">
        <w:rPr>
          <w:b/>
          <w:lang w:val="es-ES"/>
        </w:rPr>
        <w:t xml:space="preserve">. </w:t>
      </w:r>
      <w:r w:rsidR="00EC28B9" w:rsidRPr="00CA3413">
        <w:rPr>
          <w:b/>
          <w:lang w:val="es-ES"/>
        </w:rPr>
        <w:t>F</w:t>
      </w:r>
      <w:r w:rsidR="0089146A" w:rsidRPr="00CA3413">
        <w:rPr>
          <w:b/>
          <w:lang w:val="es-ES"/>
        </w:rPr>
        <w:t>ormación permanente: el significad</w:t>
      </w:r>
      <w:r w:rsidR="00617BC4" w:rsidRPr="00CA3413">
        <w:rPr>
          <w:b/>
          <w:lang w:val="es-ES"/>
        </w:rPr>
        <w:t>o de</w:t>
      </w:r>
      <w:r w:rsidR="0089146A" w:rsidRPr="00CA3413">
        <w:rPr>
          <w:b/>
          <w:lang w:val="es-ES"/>
        </w:rPr>
        <w:t xml:space="preserve"> la expresión</w:t>
      </w:r>
    </w:p>
    <w:p w14:paraId="22035F6D" w14:textId="77777777" w:rsidR="001C23EB" w:rsidRPr="00CA3413" w:rsidRDefault="001C23EB" w:rsidP="00C04A75">
      <w:pPr>
        <w:jc w:val="both"/>
        <w:rPr>
          <w:lang w:val="es-ES"/>
        </w:rPr>
      </w:pPr>
    </w:p>
    <w:p w14:paraId="747FD5D1" w14:textId="52E0899E" w:rsidR="0089146A" w:rsidRPr="00CA3413" w:rsidRDefault="0089146A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Considerando lo que </w:t>
      </w:r>
      <w:r w:rsidR="00EC28B9" w:rsidRPr="00CA3413">
        <w:rPr>
          <w:lang w:val="es-ES"/>
        </w:rPr>
        <w:t xml:space="preserve">acabamos de decir, </w:t>
      </w:r>
      <w:r w:rsidRPr="00CA3413">
        <w:rPr>
          <w:lang w:val="es-ES"/>
        </w:rPr>
        <w:t>podemos pr</w:t>
      </w:r>
      <w:r w:rsidR="00EC28B9" w:rsidRPr="00CA3413">
        <w:rPr>
          <w:lang w:val="es-ES"/>
        </w:rPr>
        <w:t>eguntarnos: entonces ¿q</w:t>
      </w:r>
      <w:r w:rsidRPr="00CA3413">
        <w:rPr>
          <w:lang w:val="es-ES"/>
        </w:rPr>
        <w:t xml:space="preserve">ué significa la expresión </w:t>
      </w:r>
      <w:r w:rsidR="00EC28B9" w:rsidRPr="00CA3413">
        <w:rPr>
          <w:lang w:val="es-ES"/>
        </w:rPr>
        <w:t>“</w:t>
      </w:r>
      <w:r w:rsidRPr="00CA3413">
        <w:rPr>
          <w:lang w:val="es-ES"/>
        </w:rPr>
        <w:t>formación permanente</w:t>
      </w:r>
      <w:r w:rsidR="00EC28B9" w:rsidRPr="00CA3413">
        <w:rPr>
          <w:lang w:val="es-ES"/>
        </w:rPr>
        <w:t>”</w:t>
      </w:r>
      <w:r w:rsidRPr="00CA3413">
        <w:rPr>
          <w:lang w:val="es-ES"/>
        </w:rPr>
        <w:t xml:space="preserve">? Ciertamente que no se refiere a una </w:t>
      </w:r>
      <w:r w:rsidRPr="00CA3413">
        <w:rPr>
          <w:i/>
          <w:lang w:val="es-ES"/>
        </w:rPr>
        <w:t>serie de actividades</w:t>
      </w:r>
      <w:r w:rsidRPr="00CA3413">
        <w:rPr>
          <w:lang w:val="es-ES"/>
        </w:rPr>
        <w:t xml:space="preserve"> organizadas p</w:t>
      </w:r>
      <w:r w:rsidR="00EC28B9" w:rsidRPr="00CA3413">
        <w:rPr>
          <w:lang w:val="es-ES"/>
        </w:rPr>
        <w:t>or</w:t>
      </w:r>
      <w:r w:rsidRPr="00CA3413">
        <w:rPr>
          <w:lang w:val="es-ES"/>
        </w:rPr>
        <w:t xml:space="preserve"> una istitución (religiosa o profesional o de cualquier </w:t>
      </w:r>
      <w:r w:rsidR="00EC28B9" w:rsidRPr="00CA3413">
        <w:rPr>
          <w:lang w:val="es-ES"/>
        </w:rPr>
        <w:t xml:space="preserve">otra </w:t>
      </w:r>
      <w:r w:rsidRPr="00CA3413">
        <w:rPr>
          <w:lang w:val="es-ES"/>
        </w:rPr>
        <w:t>naturaleza</w:t>
      </w:r>
      <w:r w:rsidR="00EC28B9" w:rsidRPr="00CA3413">
        <w:rPr>
          <w:lang w:val="es-ES"/>
        </w:rPr>
        <w:t>)</w:t>
      </w:r>
      <w:r w:rsidRPr="00CA3413">
        <w:rPr>
          <w:lang w:val="es-ES"/>
        </w:rPr>
        <w:t xml:space="preserve"> para la cualificación o actualización de sus miembros, muchos d</w:t>
      </w:r>
      <w:r w:rsidR="00847E21" w:rsidRPr="00CA3413">
        <w:rPr>
          <w:lang w:val="es-ES"/>
        </w:rPr>
        <w:t>e la</w:t>
      </w:r>
      <w:r w:rsidRPr="00CA3413">
        <w:rPr>
          <w:lang w:val="es-ES"/>
        </w:rPr>
        <w:t xml:space="preserve">s cuales tendrán lugar fuera del contexto ordinario de vida y de trabajo. Todavía menos se refiere a una </w:t>
      </w:r>
      <w:r w:rsidRPr="00CA3413">
        <w:rPr>
          <w:i/>
          <w:lang w:val="es-ES"/>
        </w:rPr>
        <w:t>fase</w:t>
      </w:r>
      <w:r w:rsidRPr="00CA3413">
        <w:rPr>
          <w:lang w:val="es-ES"/>
        </w:rPr>
        <w:t xml:space="preserve"> que comienza </w:t>
      </w:r>
      <w:r w:rsidR="00EC28B9" w:rsidRPr="00CA3413">
        <w:rPr>
          <w:lang w:val="es-ES"/>
        </w:rPr>
        <w:t>después de aquella que se suele definir como “</w:t>
      </w:r>
      <w:r w:rsidRPr="00CA3413">
        <w:rPr>
          <w:lang w:val="es-ES"/>
        </w:rPr>
        <w:t>formación inicial</w:t>
      </w:r>
      <w:r w:rsidR="00EC28B9" w:rsidRPr="00CA3413">
        <w:rPr>
          <w:lang w:val="es-ES"/>
        </w:rPr>
        <w:t>”</w:t>
      </w:r>
      <w:r w:rsidRPr="00CA3413">
        <w:rPr>
          <w:lang w:val="es-ES"/>
        </w:rPr>
        <w:t>. En efecto</w:t>
      </w:r>
      <w:r w:rsidR="00970CAA" w:rsidRPr="00CA3413">
        <w:rPr>
          <w:lang w:val="es-ES"/>
        </w:rPr>
        <w:t>, el Cap</w:t>
      </w:r>
      <w:r w:rsidR="00EC28B9" w:rsidRPr="00CA3413">
        <w:rPr>
          <w:lang w:val="es-ES"/>
        </w:rPr>
        <w:t>ítulo</w:t>
      </w:r>
      <w:r w:rsidR="00970CAA" w:rsidRPr="00CA3413">
        <w:rPr>
          <w:lang w:val="es-ES"/>
        </w:rPr>
        <w:t xml:space="preserve"> General 22 estudió</w:t>
      </w:r>
      <w:r w:rsidR="000A4FC7" w:rsidRPr="00CA3413">
        <w:rPr>
          <w:lang w:val="es-ES"/>
        </w:rPr>
        <w:t xml:space="preserve"> dive</w:t>
      </w:r>
      <w:r w:rsidR="00847E21" w:rsidRPr="00CA3413">
        <w:rPr>
          <w:lang w:val="es-ES"/>
        </w:rPr>
        <w:t>rs</w:t>
      </w:r>
      <w:r w:rsidR="000A4FC7" w:rsidRPr="00CA3413">
        <w:rPr>
          <w:lang w:val="es-ES"/>
        </w:rPr>
        <w:t>as expresiones alternativas con la intención de evitar posible</w:t>
      </w:r>
      <w:r w:rsidR="00854E59" w:rsidRPr="00CA3413">
        <w:rPr>
          <w:lang w:val="es-ES"/>
        </w:rPr>
        <w:t>s ambigüedades – formación conti</w:t>
      </w:r>
      <w:r w:rsidR="000A4FC7" w:rsidRPr="00CA3413">
        <w:rPr>
          <w:lang w:val="es-ES"/>
        </w:rPr>
        <w:t>nua, formación post-inic</w:t>
      </w:r>
      <w:r w:rsidR="00854E59" w:rsidRPr="00CA3413">
        <w:rPr>
          <w:lang w:val="es-ES"/>
        </w:rPr>
        <w:t>i</w:t>
      </w:r>
      <w:r w:rsidR="000A4FC7" w:rsidRPr="00CA3413">
        <w:rPr>
          <w:lang w:val="es-ES"/>
        </w:rPr>
        <w:t>al, etc. – y se descartaron por no ser adecuadas.</w:t>
      </w:r>
    </w:p>
    <w:p w14:paraId="2B9E6B41" w14:textId="77777777" w:rsidR="009C591A" w:rsidRPr="00CA3413" w:rsidRDefault="009C591A" w:rsidP="00C04A75">
      <w:pPr>
        <w:jc w:val="both"/>
        <w:rPr>
          <w:lang w:val="es-ES"/>
        </w:rPr>
      </w:pPr>
    </w:p>
    <w:p w14:paraId="71BBDA4C" w14:textId="5971398C" w:rsidR="000A4FC7" w:rsidRPr="00CA3413" w:rsidRDefault="00970CAA" w:rsidP="00C04A75">
      <w:pPr>
        <w:jc w:val="both"/>
        <w:rPr>
          <w:lang w:val="es-ES"/>
        </w:rPr>
      </w:pPr>
      <w:r w:rsidRPr="00CA3413">
        <w:rPr>
          <w:lang w:val="es-ES"/>
        </w:rPr>
        <w:t>Para centrarnos</w:t>
      </w:r>
      <w:r w:rsidR="000A4FC7" w:rsidRPr="00CA3413">
        <w:rPr>
          <w:lang w:val="es-ES"/>
        </w:rPr>
        <w:t xml:space="preserve"> </w:t>
      </w:r>
      <w:r w:rsidRPr="00CA3413">
        <w:rPr>
          <w:lang w:val="es-ES"/>
        </w:rPr>
        <w:t xml:space="preserve">en esta </w:t>
      </w:r>
      <w:r w:rsidR="000A4FC7" w:rsidRPr="00CA3413">
        <w:rPr>
          <w:lang w:val="es-ES"/>
        </w:rPr>
        <w:t>idea, intentemos prestar</w:t>
      </w:r>
      <w:r w:rsidR="00854E59" w:rsidRPr="00CA3413">
        <w:rPr>
          <w:lang w:val="es-ES"/>
        </w:rPr>
        <w:t xml:space="preserve"> atención al uso de la palabra “permanente”</w:t>
      </w:r>
      <w:r w:rsidR="000A4FC7" w:rsidRPr="00CA3413">
        <w:rPr>
          <w:lang w:val="es-ES"/>
        </w:rPr>
        <w:t xml:space="preserve">: ¿es un </w:t>
      </w:r>
      <w:r w:rsidR="000A4FC7" w:rsidRPr="00CA3413">
        <w:rPr>
          <w:i/>
          <w:lang w:val="es-ES"/>
        </w:rPr>
        <w:t>adjetivo</w:t>
      </w:r>
      <w:r w:rsidR="000A4FC7" w:rsidRPr="00CA3413">
        <w:rPr>
          <w:lang w:val="es-ES"/>
        </w:rPr>
        <w:t xml:space="preserve"> o es un </w:t>
      </w:r>
      <w:r w:rsidR="000A4FC7" w:rsidRPr="00CA3413">
        <w:rPr>
          <w:i/>
          <w:lang w:val="es-ES"/>
        </w:rPr>
        <w:t>predicado</w:t>
      </w:r>
      <w:r w:rsidR="000A4FC7" w:rsidRPr="00CA3413">
        <w:rPr>
          <w:lang w:val="es-ES"/>
        </w:rPr>
        <w:t xml:space="preserve">? Concretamente: ¿Cuál de las </w:t>
      </w:r>
      <w:r w:rsidR="00854E59" w:rsidRPr="00CA3413">
        <w:rPr>
          <w:lang w:val="es-ES"/>
        </w:rPr>
        <w:t xml:space="preserve">dos </w:t>
      </w:r>
      <w:r w:rsidR="00847E21" w:rsidRPr="00CA3413">
        <w:rPr>
          <w:lang w:val="es-ES"/>
        </w:rPr>
        <w:t xml:space="preserve">expresiones </w:t>
      </w:r>
      <w:r w:rsidR="00097721" w:rsidRPr="00097721">
        <w:rPr>
          <w:lang w:val="es-ES"/>
        </w:rPr>
        <w:t>siguientes</w:t>
      </w:r>
      <w:r w:rsidR="00854E59" w:rsidRPr="00CA3413">
        <w:rPr>
          <w:lang w:val="es-ES"/>
        </w:rPr>
        <w:t xml:space="preserve"> </w:t>
      </w:r>
      <w:r w:rsidR="00847E21" w:rsidRPr="00CA3413">
        <w:rPr>
          <w:lang w:val="es-ES"/>
        </w:rPr>
        <w:t>deja ver mej</w:t>
      </w:r>
      <w:r w:rsidR="000A4FC7" w:rsidRPr="00CA3413">
        <w:rPr>
          <w:lang w:val="es-ES"/>
        </w:rPr>
        <w:t>o</w:t>
      </w:r>
      <w:r w:rsidR="00847E21" w:rsidRPr="00CA3413">
        <w:rPr>
          <w:lang w:val="es-ES"/>
        </w:rPr>
        <w:t>r</w:t>
      </w:r>
      <w:r w:rsidR="000A4FC7" w:rsidRPr="00CA3413">
        <w:rPr>
          <w:lang w:val="es-ES"/>
        </w:rPr>
        <w:t xml:space="preserve"> </w:t>
      </w:r>
      <w:r w:rsidR="00847E21" w:rsidRPr="00CA3413">
        <w:rPr>
          <w:lang w:val="es-ES"/>
        </w:rPr>
        <w:t>l</w:t>
      </w:r>
      <w:r w:rsidR="000A4FC7" w:rsidRPr="00CA3413">
        <w:rPr>
          <w:lang w:val="es-ES"/>
        </w:rPr>
        <w:t>o que se quiere decir?</w:t>
      </w:r>
    </w:p>
    <w:p w14:paraId="4DB46526" w14:textId="77777777" w:rsidR="0077596B" w:rsidRPr="00CA3413" w:rsidRDefault="0077596B" w:rsidP="00C04A75">
      <w:pPr>
        <w:jc w:val="both"/>
        <w:rPr>
          <w:lang w:val="es-ES"/>
        </w:rPr>
      </w:pPr>
    </w:p>
    <w:p w14:paraId="1C99456A" w14:textId="55791AE6" w:rsidR="0077596B" w:rsidRPr="00CA3413" w:rsidRDefault="000A4FC7" w:rsidP="00F36658">
      <w:pPr>
        <w:ind w:left="720"/>
        <w:jc w:val="both"/>
        <w:rPr>
          <w:lang w:val="es-ES"/>
        </w:rPr>
      </w:pPr>
      <w:r w:rsidRPr="00CA3413">
        <w:rPr>
          <w:lang w:val="es-ES"/>
        </w:rPr>
        <w:t>La formación</w:t>
      </w:r>
      <w:r w:rsidR="0077596B" w:rsidRPr="00CA3413">
        <w:rPr>
          <w:lang w:val="es-ES"/>
        </w:rPr>
        <w:t xml:space="preserve"> </w:t>
      </w:r>
      <w:r w:rsidR="0077596B" w:rsidRPr="00CA3413">
        <w:rPr>
          <w:i/>
          <w:lang w:val="es-ES"/>
        </w:rPr>
        <w:t>permanente</w:t>
      </w:r>
      <w:r w:rsidR="00854E59" w:rsidRPr="00CA3413">
        <w:rPr>
          <w:lang w:val="es-ES"/>
        </w:rPr>
        <w:t xml:space="preserve"> es… </w:t>
      </w:r>
      <w:r w:rsidRPr="00CA3413">
        <w:rPr>
          <w:lang w:val="es-ES"/>
        </w:rPr>
        <w:t>(permanente =</w:t>
      </w:r>
      <w:r w:rsidR="00854E59" w:rsidRPr="00CA3413">
        <w:rPr>
          <w:lang w:val="es-ES"/>
        </w:rPr>
        <w:t xml:space="preserve"> </w:t>
      </w:r>
      <w:r w:rsidRPr="00CA3413">
        <w:rPr>
          <w:lang w:val="es-ES"/>
        </w:rPr>
        <w:t>adje</w:t>
      </w:r>
      <w:r w:rsidR="0077596B" w:rsidRPr="00CA3413">
        <w:rPr>
          <w:lang w:val="es-ES"/>
        </w:rPr>
        <w:t>tivo)</w:t>
      </w:r>
    </w:p>
    <w:p w14:paraId="1A288613" w14:textId="7E25987B" w:rsidR="0077596B" w:rsidRPr="00CA3413" w:rsidRDefault="000A4FC7" w:rsidP="00F36658">
      <w:pPr>
        <w:ind w:left="720"/>
        <w:jc w:val="both"/>
        <w:rPr>
          <w:lang w:val="es-ES"/>
        </w:rPr>
      </w:pPr>
      <w:r w:rsidRPr="00CA3413">
        <w:rPr>
          <w:lang w:val="es-ES"/>
        </w:rPr>
        <w:t>La formación es</w:t>
      </w:r>
      <w:r w:rsidR="0077596B" w:rsidRPr="00CA3413">
        <w:rPr>
          <w:lang w:val="es-ES"/>
        </w:rPr>
        <w:t xml:space="preserve"> </w:t>
      </w:r>
      <w:r w:rsidR="0077596B" w:rsidRPr="00CA3413">
        <w:rPr>
          <w:i/>
          <w:lang w:val="es-ES"/>
        </w:rPr>
        <w:t>permanente</w:t>
      </w:r>
      <w:r w:rsidR="00F36658" w:rsidRPr="00CA3413">
        <w:rPr>
          <w:lang w:val="es-ES"/>
        </w:rPr>
        <w:t xml:space="preserve"> (p</w:t>
      </w:r>
      <w:r w:rsidRPr="00CA3413">
        <w:rPr>
          <w:lang w:val="es-ES"/>
        </w:rPr>
        <w:t>ermanente =</w:t>
      </w:r>
      <w:r w:rsidR="00854E59" w:rsidRPr="00CA3413">
        <w:rPr>
          <w:lang w:val="es-ES"/>
        </w:rPr>
        <w:t xml:space="preserve"> </w:t>
      </w:r>
      <w:r w:rsidRPr="00CA3413">
        <w:rPr>
          <w:lang w:val="es-ES"/>
        </w:rPr>
        <w:t>predicad</w:t>
      </w:r>
      <w:r w:rsidR="0077596B" w:rsidRPr="00CA3413">
        <w:rPr>
          <w:lang w:val="es-ES"/>
        </w:rPr>
        <w:t>o)</w:t>
      </w:r>
    </w:p>
    <w:p w14:paraId="4201AC1F" w14:textId="77777777" w:rsidR="00876B79" w:rsidRPr="00CA3413" w:rsidRDefault="00876B79" w:rsidP="00C04A75">
      <w:pPr>
        <w:jc w:val="both"/>
        <w:rPr>
          <w:lang w:val="es-ES"/>
        </w:rPr>
      </w:pPr>
    </w:p>
    <w:p w14:paraId="7C9F1701" w14:textId="4C2645FC" w:rsidR="00876B79" w:rsidRPr="00CA3413" w:rsidRDefault="000A4FC7" w:rsidP="00C04A75">
      <w:pPr>
        <w:jc w:val="both"/>
        <w:rPr>
          <w:lang w:val="es-ES"/>
        </w:rPr>
      </w:pPr>
      <w:r w:rsidRPr="00CA3413">
        <w:rPr>
          <w:lang w:val="es-ES"/>
        </w:rPr>
        <w:t>Es obvi</w:t>
      </w:r>
      <w:r w:rsidR="00541C50" w:rsidRPr="00CA3413">
        <w:rPr>
          <w:lang w:val="es-ES"/>
        </w:rPr>
        <w:t xml:space="preserve">o que la segunda es la que expresa mejor </w:t>
      </w:r>
      <w:r w:rsidRPr="00CA3413">
        <w:rPr>
          <w:lang w:val="es-ES"/>
        </w:rPr>
        <w:t>lo qu</w:t>
      </w:r>
      <w:r w:rsidR="00541C50" w:rsidRPr="00CA3413">
        <w:rPr>
          <w:lang w:val="es-ES"/>
        </w:rPr>
        <w:t xml:space="preserve">e </w:t>
      </w:r>
      <w:r w:rsidR="00075AC5" w:rsidRPr="00CA3413">
        <w:rPr>
          <w:lang w:val="es-ES"/>
        </w:rPr>
        <w:t xml:space="preserve">queremos dar a </w:t>
      </w:r>
      <w:r w:rsidRPr="00CA3413">
        <w:rPr>
          <w:lang w:val="es-ES"/>
        </w:rPr>
        <w:t>entende</w:t>
      </w:r>
      <w:r w:rsidR="00075AC5" w:rsidRPr="00CA3413">
        <w:rPr>
          <w:lang w:val="es-ES"/>
        </w:rPr>
        <w:t>r</w:t>
      </w:r>
      <w:r w:rsidRPr="00CA3413">
        <w:rPr>
          <w:lang w:val="es-ES"/>
        </w:rPr>
        <w:t xml:space="preserve">. Es </w:t>
      </w:r>
      <w:r w:rsidR="00854E59" w:rsidRPr="00CA3413">
        <w:rPr>
          <w:lang w:val="es-ES"/>
        </w:rPr>
        <w:t>dentro</w:t>
      </w:r>
      <w:r w:rsidRPr="00CA3413">
        <w:rPr>
          <w:lang w:val="es-ES"/>
        </w:rPr>
        <w:t xml:space="preserve"> de esta formación</w:t>
      </w:r>
      <w:r w:rsidR="00C048DD" w:rsidRPr="00CA3413">
        <w:rPr>
          <w:lang w:val="es-ES"/>
        </w:rPr>
        <w:t xml:space="preserve"> </w:t>
      </w:r>
      <w:r w:rsidR="00854E59" w:rsidRPr="00CA3413">
        <w:rPr>
          <w:lang w:val="es-ES"/>
        </w:rPr>
        <w:t xml:space="preserve">que </w:t>
      </w:r>
      <w:r w:rsidR="00C048DD" w:rsidRPr="00CA3413">
        <w:rPr>
          <w:lang w:val="es-ES"/>
        </w:rPr>
        <w:t xml:space="preserve">permanece </w:t>
      </w:r>
      <w:r w:rsidR="00541C50" w:rsidRPr="00CA3413">
        <w:rPr>
          <w:lang w:val="es-ES"/>
        </w:rPr>
        <w:t xml:space="preserve">viva en todo el arco de </w:t>
      </w:r>
      <w:r w:rsidR="00854E59" w:rsidRPr="00CA3413">
        <w:rPr>
          <w:lang w:val="es-ES"/>
        </w:rPr>
        <w:t>los días</w:t>
      </w:r>
      <w:r w:rsidR="00C048DD" w:rsidRPr="00CA3413">
        <w:rPr>
          <w:lang w:val="es-ES"/>
        </w:rPr>
        <w:t xml:space="preserve"> – hasta el último</w:t>
      </w:r>
      <w:r w:rsidR="00854E59" w:rsidRPr="00CA3413">
        <w:rPr>
          <w:lang w:val="es-ES"/>
        </w:rPr>
        <w:t xml:space="preserve"> </w:t>
      </w:r>
      <w:r w:rsidR="00C048DD" w:rsidRPr="00CA3413">
        <w:rPr>
          <w:lang w:val="es-ES"/>
        </w:rPr>
        <w:t xml:space="preserve">– </w:t>
      </w:r>
      <w:r w:rsidR="00854E59" w:rsidRPr="00CA3413">
        <w:rPr>
          <w:lang w:val="es-ES"/>
        </w:rPr>
        <w:t>donde tiene su razón de ser también lo que definimos como “formación inicial</w:t>
      </w:r>
      <w:r w:rsidR="00C44F16">
        <w:rPr>
          <w:lang w:val="es-ES"/>
        </w:rPr>
        <w:t>”</w:t>
      </w:r>
      <w:r w:rsidR="00C048DD" w:rsidRPr="00CA3413">
        <w:rPr>
          <w:lang w:val="es-ES"/>
        </w:rPr>
        <w:t xml:space="preserve">. </w:t>
      </w:r>
      <w:r w:rsidR="00541C50" w:rsidRPr="00CA3413">
        <w:rPr>
          <w:lang w:val="es-ES"/>
        </w:rPr>
        <w:t xml:space="preserve">Entendido así, se clarifica y adquiere su mejor sentido lo que la </w:t>
      </w:r>
      <w:r w:rsidR="00075AC5" w:rsidRPr="00AF35C6">
        <w:rPr>
          <w:i/>
          <w:lang w:val="es-ES"/>
        </w:rPr>
        <w:t>Ratio</w:t>
      </w:r>
      <w:r w:rsidR="00075AC5" w:rsidRPr="00CA3413">
        <w:rPr>
          <w:lang w:val="es-ES"/>
        </w:rPr>
        <w:t xml:space="preserve"> menciona</w:t>
      </w:r>
      <w:r w:rsidR="00854E59" w:rsidRPr="00CA3413">
        <w:rPr>
          <w:lang w:val="es-ES"/>
        </w:rPr>
        <w:t xml:space="preserve"> sobre “</w:t>
      </w:r>
      <w:r w:rsidR="00C048DD" w:rsidRPr="00CA3413">
        <w:rPr>
          <w:lang w:val="es-ES"/>
        </w:rPr>
        <w:t>la formación al ser</w:t>
      </w:r>
      <w:r w:rsidR="00854E59" w:rsidRPr="00CA3413">
        <w:rPr>
          <w:lang w:val="es-ES"/>
        </w:rPr>
        <w:t>vicio de la identidad salesiana”</w:t>
      </w:r>
      <w:r w:rsidR="00541C50" w:rsidRPr="00CA3413">
        <w:rPr>
          <w:lang w:val="es-ES"/>
        </w:rPr>
        <w:t>:</w:t>
      </w:r>
      <w:r w:rsidR="00C048DD" w:rsidRPr="00CA3413">
        <w:rPr>
          <w:lang w:val="es-ES"/>
        </w:rPr>
        <w:t xml:space="preserve"> es</w:t>
      </w:r>
      <w:r w:rsidR="00854E59" w:rsidRPr="00CA3413">
        <w:rPr>
          <w:lang w:val="es-ES"/>
        </w:rPr>
        <w:t xml:space="preserve">tá </w:t>
      </w:r>
      <w:r w:rsidR="00C048DD" w:rsidRPr="00CA3413">
        <w:rPr>
          <w:lang w:val="es-ES"/>
        </w:rPr>
        <w:t xml:space="preserve"> claro que la formación no se refiere sólo a las fases iniciales de la vida salesiana</w:t>
      </w:r>
      <w:r w:rsidR="00876B79" w:rsidRPr="00CA3413">
        <w:rPr>
          <w:lang w:val="es-ES"/>
        </w:rPr>
        <w:t>.</w:t>
      </w:r>
      <w:r w:rsidR="00876B79" w:rsidRPr="00CA3413">
        <w:rPr>
          <w:rStyle w:val="FootnoteReference"/>
          <w:lang w:val="es-ES"/>
        </w:rPr>
        <w:footnoteReference w:id="4"/>
      </w:r>
      <w:r w:rsidR="00876B79" w:rsidRPr="00CA3413">
        <w:rPr>
          <w:lang w:val="es-ES"/>
        </w:rPr>
        <w:t xml:space="preserve"> </w:t>
      </w:r>
      <w:r w:rsidR="00C048DD" w:rsidRPr="00CA3413">
        <w:rPr>
          <w:lang w:val="es-ES"/>
        </w:rPr>
        <w:t>La formación permanente, p</w:t>
      </w:r>
      <w:r w:rsidR="00854E59" w:rsidRPr="00CA3413">
        <w:rPr>
          <w:lang w:val="es-ES"/>
        </w:rPr>
        <w:t>or</w:t>
      </w:r>
      <w:r w:rsidR="00C048DD" w:rsidRPr="00CA3413">
        <w:rPr>
          <w:lang w:val="es-ES"/>
        </w:rPr>
        <w:t xml:space="preserve"> decirlo con otras palabras</w:t>
      </w:r>
      <w:r w:rsidR="00AF35C6">
        <w:rPr>
          <w:lang w:val="es-ES"/>
        </w:rPr>
        <w:t>,</w:t>
      </w:r>
      <w:r w:rsidR="00C048DD" w:rsidRPr="00CA3413">
        <w:rPr>
          <w:lang w:val="es-ES"/>
        </w:rPr>
        <w:t xml:space="preserve"> no es la continuación</w:t>
      </w:r>
      <w:r w:rsidR="00854E59" w:rsidRPr="00CA3413">
        <w:rPr>
          <w:lang w:val="es-ES"/>
        </w:rPr>
        <w:t xml:space="preserve"> natural</w:t>
      </w:r>
      <w:r w:rsidR="00C048DD" w:rsidRPr="00CA3413">
        <w:rPr>
          <w:lang w:val="es-ES"/>
        </w:rPr>
        <w:t xml:space="preserve"> de la formación inicial. Es, </w:t>
      </w:r>
      <w:r w:rsidR="00854E59" w:rsidRPr="00CA3413">
        <w:rPr>
          <w:lang w:val="es-ES"/>
        </w:rPr>
        <w:t xml:space="preserve">más bien, </w:t>
      </w:r>
      <w:r w:rsidR="00C048DD" w:rsidRPr="00CA3413">
        <w:rPr>
          <w:i/>
          <w:lang w:val="es-ES"/>
        </w:rPr>
        <w:t xml:space="preserve">la forma habitual de vivir nuestra </w:t>
      </w:r>
      <w:r w:rsidR="00C048DD" w:rsidRPr="00CA3413">
        <w:rPr>
          <w:i/>
          <w:lang w:val="es-ES"/>
        </w:rPr>
        <w:lastRenderedPageBreak/>
        <w:t>vocación</w:t>
      </w:r>
      <w:r w:rsidR="00C048DD" w:rsidRPr="00CA3413">
        <w:rPr>
          <w:lang w:val="es-ES"/>
        </w:rPr>
        <w:t>. Es un modo nuevo de compre</w:t>
      </w:r>
      <w:r w:rsidR="00075AC5" w:rsidRPr="00CA3413">
        <w:rPr>
          <w:lang w:val="es-ES"/>
        </w:rPr>
        <w:t>nder la vid</w:t>
      </w:r>
      <w:r w:rsidR="00541C50" w:rsidRPr="00CA3413">
        <w:rPr>
          <w:lang w:val="es-ES"/>
        </w:rPr>
        <w:t>a consagrada, acog</w:t>
      </w:r>
      <w:r w:rsidR="00E220F0" w:rsidRPr="00CA3413">
        <w:rPr>
          <w:lang w:val="es-ES"/>
        </w:rPr>
        <w:t>ida</w:t>
      </w:r>
      <w:r w:rsidR="00541C50" w:rsidRPr="00CA3413">
        <w:rPr>
          <w:lang w:val="es-ES"/>
        </w:rPr>
        <w:t xml:space="preserve"> y </w:t>
      </w:r>
      <w:r w:rsidR="00E220F0" w:rsidRPr="00CA3413">
        <w:rPr>
          <w:lang w:val="es-ES"/>
        </w:rPr>
        <w:t xml:space="preserve">comprendida como </w:t>
      </w:r>
      <w:r w:rsidR="00C048DD" w:rsidRPr="00CA3413">
        <w:rPr>
          <w:lang w:val="es-ES"/>
        </w:rPr>
        <w:t xml:space="preserve">la participación en la acción del Padre, </w:t>
      </w:r>
      <w:r w:rsidR="00E220F0" w:rsidRPr="00CA3413">
        <w:rPr>
          <w:lang w:val="es-ES"/>
        </w:rPr>
        <w:t xml:space="preserve">que, </w:t>
      </w:r>
      <w:r w:rsidR="00C048DD" w:rsidRPr="00CA3413">
        <w:rPr>
          <w:lang w:val="es-ES"/>
        </w:rPr>
        <w:t>a través del Espíritu, forma y modela en el corazón</w:t>
      </w:r>
      <w:r w:rsidR="00541C50" w:rsidRPr="00CA3413">
        <w:rPr>
          <w:lang w:val="es-ES"/>
        </w:rPr>
        <w:t xml:space="preserve"> </w:t>
      </w:r>
      <w:r w:rsidR="00C048DD" w:rsidRPr="00CA3413">
        <w:rPr>
          <w:lang w:val="es-ES"/>
        </w:rPr>
        <w:t xml:space="preserve">los sentimientos </w:t>
      </w:r>
      <w:r w:rsidR="00E220F0" w:rsidRPr="00CA3413">
        <w:rPr>
          <w:lang w:val="es-ES"/>
        </w:rPr>
        <w:t>y</w:t>
      </w:r>
      <w:r w:rsidR="00C048DD" w:rsidRPr="00CA3413">
        <w:rPr>
          <w:lang w:val="es-ES"/>
        </w:rPr>
        <w:t xml:space="preserve"> actitudes del Hijo</w:t>
      </w:r>
      <w:r w:rsidR="00876B79" w:rsidRPr="00CA3413">
        <w:rPr>
          <w:lang w:val="es-ES"/>
        </w:rPr>
        <w:t>.</w:t>
      </w:r>
      <w:r w:rsidR="00062553" w:rsidRPr="00CA3413">
        <w:rPr>
          <w:rStyle w:val="FootnoteReference"/>
          <w:lang w:val="es-ES"/>
        </w:rPr>
        <w:footnoteReference w:id="5"/>
      </w:r>
      <w:r w:rsidR="00876B79" w:rsidRPr="00CA3413">
        <w:rPr>
          <w:lang w:val="es-ES"/>
        </w:rPr>
        <w:t xml:space="preserve"> </w:t>
      </w:r>
      <w:r w:rsidR="00C048DD" w:rsidRPr="00CA3413">
        <w:rPr>
          <w:lang w:val="es-ES"/>
        </w:rPr>
        <w:t xml:space="preserve">La formación dura toda la vida, hasta la hora en </w:t>
      </w:r>
      <w:r w:rsidR="00946EF5" w:rsidRPr="00CA3413">
        <w:rPr>
          <w:lang w:val="es-ES"/>
        </w:rPr>
        <w:t xml:space="preserve">que nuestra </w:t>
      </w:r>
      <w:r w:rsidR="00C048DD" w:rsidRPr="00CA3413">
        <w:rPr>
          <w:lang w:val="es-ES"/>
        </w:rPr>
        <w:t xml:space="preserve">existencia como consagrados alcanzará </w:t>
      </w:r>
      <w:r w:rsidR="00946EF5" w:rsidRPr="00CA3413">
        <w:rPr>
          <w:lang w:val="es-ES"/>
        </w:rPr>
        <w:t>la “realización suprema”</w:t>
      </w:r>
      <w:r w:rsidR="00062553" w:rsidRPr="00CA3413">
        <w:rPr>
          <w:lang w:val="es-ES"/>
        </w:rPr>
        <w:t>.</w:t>
      </w:r>
      <w:r w:rsidR="00062553" w:rsidRPr="00CA3413">
        <w:rPr>
          <w:rStyle w:val="FootnoteReference"/>
          <w:lang w:val="es-ES"/>
        </w:rPr>
        <w:footnoteReference w:id="6"/>
      </w:r>
    </w:p>
    <w:p w14:paraId="37B077BB" w14:textId="77777777" w:rsidR="00F36658" w:rsidRPr="00CA3413" w:rsidRDefault="00F36658" w:rsidP="00C04A75">
      <w:pPr>
        <w:jc w:val="both"/>
        <w:rPr>
          <w:lang w:val="es-ES"/>
        </w:rPr>
      </w:pPr>
    </w:p>
    <w:p w14:paraId="184CA2D9" w14:textId="40B79EA5" w:rsidR="0077596B" w:rsidRPr="00CA3413" w:rsidRDefault="008A3AD1" w:rsidP="00C04A75">
      <w:pPr>
        <w:jc w:val="both"/>
        <w:rPr>
          <w:b/>
          <w:lang w:val="es-ES"/>
        </w:rPr>
      </w:pPr>
      <w:r w:rsidRPr="00CA3413">
        <w:rPr>
          <w:b/>
          <w:lang w:val="es-ES"/>
        </w:rPr>
        <w:t>2</w:t>
      </w:r>
      <w:r w:rsidR="00E41424" w:rsidRPr="00CA3413">
        <w:rPr>
          <w:b/>
          <w:lang w:val="es-ES"/>
        </w:rPr>
        <w:t>. Formación</w:t>
      </w:r>
      <w:r w:rsidR="00C167E9" w:rsidRPr="00CA3413">
        <w:rPr>
          <w:b/>
          <w:lang w:val="es-ES"/>
        </w:rPr>
        <w:t xml:space="preserve"> permanente </w:t>
      </w:r>
      <w:r w:rsidR="00E41424" w:rsidRPr="00CA3413">
        <w:rPr>
          <w:b/>
          <w:lang w:val="es-ES"/>
        </w:rPr>
        <w:t>en las</w:t>
      </w:r>
      <w:r w:rsidR="00C167E9" w:rsidRPr="00CA3413">
        <w:rPr>
          <w:b/>
          <w:lang w:val="es-ES"/>
        </w:rPr>
        <w:t xml:space="preserve"> </w:t>
      </w:r>
      <w:r w:rsidR="007921D8" w:rsidRPr="00CA3413">
        <w:rPr>
          <w:b/>
          <w:lang w:val="es-ES"/>
        </w:rPr>
        <w:t>C</w:t>
      </w:r>
      <w:r w:rsidR="00C167E9" w:rsidRPr="00CA3413">
        <w:rPr>
          <w:b/>
          <w:lang w:val="es-ES"/>
        </w:rPr>
        <w:t>o</w:t>
      </w:r>
      <w:r w:rsidR="00E41424" w:rsidRPr="00CA3413">
        <w:rPr>
          <w:b/>
          <w:lang w:val="es-ES"/>
        </w:rPr>
        <w:t>n</w:t>
      </w:r>
      <w:r w:rsidR="00C167E9" w:rsidRPr="00CA3413">
        <w:rPr>
          <w:b/>
          <w:lang w:val="es-ES"/>
        </w:rPr>
        <w:t>stitu</w:t>
      </w:r>
      <w:r w:rsidR="00E41424" w:rsidRPr="00CA3413">
        <w:rPr>
          <w:b/>
          <w:lang w:val="es-ES"/>
        </w:rPr>
        <w:t>ciones salesianas</w:t>
      </w:r>
      <w:r w:rsidR="001E20F5" w:rsidRPr="00CA3413">
        <w:rPr>
          <w:b/>
          <w:lang w:val="es-ES"/>
        </w:rPr>
        <w:t xml:space="preserve">: análisis </w:t>
      </w:r>
    </w:p>
    <w:p w14:paraId="7D8B075A" w14:textId="77777777" w:rsidR="00C167E9" w:rsidRPr="00CA3413" w:rsidRDefault="00C167E9" w:rsidP="00C04A75">
      <w:pPr>
        <w:jc w:val="both"/>
        <w:rPr>
          <w:lang w:val="es-ES"/>
        </w:rPr>
      </w:pPr>
    </w:p>
    <w:p w14:paraId="55DED4A8" w14:textId="5D8A7CF4" w:rsidR="009C591A" w:rsidRPr="00CA3413" w:rsidRDefault="00F71F06" w:rsidP="00C04A75">
      <w:pPr>
        <w:jc w:val="both"/>
        <w:rPr>
          <w:lang w:val="es-ES"/>
        </w:rPr>
      </w:pPr>
      <w:r w:rsidRPr="00CA3413">
        <w:rPr>
          <w:lang w:val="es-ES"/>
        </w:rPr>
        <w:t>Como ya hemos dicho</w:t>
      </w:r>
      <w:r w:rsidR="009D1383" w:rsidRPr="00CA3413">
        <w:rPr>
          <w:lang w:val="es-ES"/>
        </w:rPr>
        <w:t>,</w:t>
      </w:r>
      <w:r w:rsidRPr="00CA3413">
        <w:rPr>
          <w:lang w:val="es-ES"/>
        </w:rPr>
        <w:t xml:space="preserve"> </w:t>
      </w:r>
      <w:r w:rsidR="009D1383" w:rsidRPr="00CA3413">
        <w:rPr>
          <w:lang w:val="es-ES"/>
        </w:rPr>
        <w:t>el concepto de “</w:t>
      </w:r>
      <w:r w:rsidR="001E20F5" w:rsidRPr="00CA3413">
        <w:rPr>
          <w:lang w:val="es-ES"/>
        </w:rPr>
        <w:t>formación permanente</w:t>
      </w:r>
      <w:r w:rsidR="009D1383" w:rsidRPr="00CA3413">
        <w:rPr>
          <w:lang w:val="es-ES"/>
        </w:rPr>
        <w:t>”</w:t>
      </w:r>
      <w:r w:rsidR="00424D4B" w:rsidRPr="00CA3413">
        <w:rPr>
          <w:lang w:val="es-ES"/>
        </w:rPr>
        <w:t xml:space="preserve"> </w:t>
      </w:r>
      <w:r w:rsidR="001E20F5" w:rsidRPr="00CA3413">
        <w:rPr>
          <w:lang w:val="es-ES"/>
        </w:rPr>
        <w:t>es relativamente nuevo. En nuestra congregación ha surgido explícitamente durante el CG22, en 1984, en el contexto de la elabor</w:t>
      </w:r>
      <w:r w:rsidR="00075AC5" w:rsidRPr="00CA3413">
        <w:rPr>
          <w:lang w:val="es-ES"/>
        </w:rPr>
        <w:t>ación definitiva del te</w:t>
      </w:r>
      <w:r w:rsidR="001E20F5" w:rsidRPr="00CA3413">
        <w:rPr>
          <w:lang w:val="es-ES"/>
        </w:rPr>
        <w:t xml:space="preserve">xto constitucional. La comisión que preparaba los artículos sobre la formación ha sido la única que no ha </w:t>
      </w:r>
      <w:r w:rsidR="00541C50" w:rsidRPr="00CA3413">
        <w:rPr>
          <w:lang w:val="es-ES"/>
        </w:rPr>
        <w:t xml:space="preserve">iniciado su trabajo a partir de </w:t>
      </w:r>
      <w:r w:rsidR="001E20F5" w:rsidRPr="00CA3413">
        <w:rPr>
          <w:lang w:val="es-ES"/>
        </w:rPr>
        <w:t xml:space="preserve">un texto anterior (las Constituciones </w:t>
      </w:r>
      <w:r w:rsidR="001E20F5" w:rsidRPr="00CA3413">
        <w:rPr>
          <w:i/>
          <w:lang w:val="es-ES"/>
        </w:rPr>
        <w:t>ad experimentum</w:t>
      </w:r>
      <w:r w:rsidR="001E20F5" w:rsidRPr="00CA3413">
        <w:rPr>
          <w:lang w:val="es-ES"/>
        </w:rPr>
        <w:t xml:space="preserve"> del 1971-72), precisamente porque este era un modo totalmente nuevo de </w:t>
      </w:r>
      <w:r w:rsidRPr="00CA3413">
        <w:rPr>
          <w:lang w:val="es-ES"/>
        </w:rPr>
        <w:t xml:space="preserve">entender la formación. No </w:t>
      </w:r>
      <w:r w:rsidR="003A79FB" w:rsidRPr="00CA3413">
        <w:rPr>
          <w:lang w:val="es-ES"/>
        </w:rPr>
        <w:t xml:space="preserve">debemos equivocarnos por el hecho de que en el capítulo 9 de las Constituciones haya </w:t>
      </w:r>
      <w:r w:rsidRPr="00CA3413">
        <w:rPr>
          <w:lang w:val="es-ES"/>
        </w:rPr>
        <w:t>dos artículos dedicados expresam</w:t>
      </w:r>
      <w:r w:rsidR="00075AC5" w:rsidRPr="00CA3413">
        <w:rPr>
          <w:lang w:val="es-ES"/>
        </w:rPr>
        <w:t>ente a la formación permanente (118 y</w:t>
      </w:r>
      <w:r w:rsidRPr="00CA3413">
        <w:rPr>
          <w:lang w:val="es-ES"/>
        </w:rPr>
        <w:t xml:space="preserve"> 119). Como señala </w:t>
      </w:r>
      <w:r w:rsidRPr="00CA3413">
        <w:rPr>
          <w:i/>
          <w:lang w:val="es-ES"/>
        </w:rPr>
        <w:t>El Proyecto de vida de los salesianos de Don Bosco</w:t>
      </w:r>
      <w:r w:rsidRPr="00CA3413">
        <w:rPr>
          <w:lang w:val="es-ES"/>
        </w:rPr>
        <w:t xml:space="preserve"> (1986), el principio organiza</w:t>
      </w:r>
      <w:r w:rsidR="003A79FB" w:rsidRPr="00CA3413">
        <w:rPr>
          <w:lang w:val="es-ES"/>
        </w:rPr>
        <w:t>dor</w:t>
      </w:r>
      <w:r w:rsidRPr="00CA3413">
        <w:rPr>
          <w:lang w:val="es-ES"/>
        </w:rPr>
        <w:t xml:space="preserve"> de toda la </w:t>
      </w:r>
      <w:r w:rsidR="00D444C1" w:rsidRPr="00CA3413">
        <w:rPr>
          <w:lang w:val="es-ES"/>
        </w:rPr>
        <w:t xml:space="preserve">tercera </w:t>
      </w:r>
      <w:r w:rsidR="00D801CC" w:rsidRPr="00CA3413">
        <w:rPr>
          <w:lang w:val="es-ES"/>
        </w:rPr>
        <w:t>parte</w:t>
      </w:r>
      <w:r w:rsidRPr="00CA3413">
        <w:rPr>
          <w:lang w:val="es-ES"/>
        </w:rPr>
        <w:t xml:space="preserve"> de las Constituciones era la formación permanente</w:t>
      </w:r>
      <w:r w:rsidR="00D444C1" w:rsidRPr="00CA3413">
        <w:rPr>
          <w:lang w:val="es-ES"/>
        </w:rPr>
        <w:t>.</w:t>
      </w:r>
      <w:r w:rsidR="003A79FB" w:rsidRPr="00CA3413">
        <w:rPr>
          <w:rStyle w:val="FootnoteReference"/>
          <w:lang w:val="es-ES"/>
        </w:rPr>
        <w:t xml:space="preserve"> </w:t>
      </w:r>
      <w:r w:rsidR="003A79FB" w:rsidRPr="00CA3413">
        <w:rPr>
          <w:rStyle w:val="FootnoteReference"/>
          <w:lang w:val="es-ES"/>
        </w:rPr>
        <w:footnoteReference w:id="7"/>
      </w:r>
      <w:r w:rsidR="00D444C1" w:rsidRPr="00CA3413">
        <w:rPr>
          <w:lang w:val="es-ES"/>
        </w:rPr>
        <w:t xml:space="preserve"> En otras palabras, </w:t>
      </w:r>
      <w:r w:rsidR="00D444C1" w:rsidRPr="00CA3413">
        <w:rPr>
          <w:i/>
          <w:lang w:val="es-ES"/>
        </w:rPr>
        <w:t>la formación permanente es la idea madre y el criterio organiza</w:t>
      </w:r>
      <w:r w:rsidR="003A79FB" w:rsidRPr="00CA3413">
        <w:rPr>
          <w:i/>
          <w:lang w:val="es-ES"/>
        </w:rPr>
        <w:t>dor</w:t>
      </w:r>
      <w:r w:rsidR="00D444C1" w:rsidRPr="00CA3413">
        <w:rPr>
          <w:i/>
          <w:lang w:val="es-ES"/>
        </w:rPr>
        <w:t xml:space="preserve"> de todo lo que </w:t>
      </w:r>
      <w:r w:rsidR="003A79FB" w:rsidRPr="00CA3413">
        <w:rPr>
          <w:i/>
          <w:lang w:val="es-ES"/>
        </w:rPr>
        <w:t xml:space="preserve">nuestras </w:t>
      </w:r>
      <w:r w:rsidR="00D444C1" w:rsidRPr="00CA3413">
        <w:rPr>
          <w:i/>
          <w:lang w:val="es-ES"/>
        </w:rPr>
        <w:t>Constituciones tienen que decir sobre la formación</w:t>
      </w:r>
      <w:r w:rsidR="0066271E" w:rsidRPr="00CA3413">
        <w:rPr>
          <w:i/>
          <w:lang w:val="es-ES"/>
        </w:rPr>
        <w:t>.</w:t>
      </w:r>
    </w:p>
    <w:p w14:paraId="26B7E8DB" w14:textId="77777777" w:rsidR="00D26ECD" w:rsidRPr="00CA3413" w:rsidRDefault="00D26ECD" w:rsidP="00C04A75">
      <w:pPr>
        <w:jc w:val="both"/>
        <w:rPr>
          <w:lang w:val="es-ES"/>
        </w:rPr>
      </w:pPr>
    </w:p>
    <w:p w14:paraId="249CF346" w14:textId="4AA0912C" w:rsidR="00D444C1" w:rsidRPr="00CA3413" w:rsidRDefault="00D444C1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a) La formación es ante todo respuesta a una </w:t>
      </w:r>
      <w:r w:rsidRPr="00CA3413">
        <w:rPr>
          <w:b/>
          <w:lang w:val="es-ES"/>
        </w:rPr>
        <w:t>llamada:</w:t>
      </w:r>
      <w:r w:rsidRPr="00CA3413">
        <w:rPr>
          <w:lang w:val="es-ES"/>
        </w:rPr>
        <w:t xml:space="preserve"> “Jesús llamó personalmente a sus Apóstoles para que estuviesen con Él” (C 96). Es importante distinguir entre </w:t>
      </w:r>
      <w:r w:rsidRPr="00CA3413">
        <w:rPr>
          <w:i/>
          <w:lang w:val="es-ES"/>
        </w:rPr>
        <w:t>llamada</w:t>
      </w:r>
      <w:r w:rsidRPr="00CA3413">
        <w:rPr>
          <w:lang w:val="es-ES"/>
        </w:rPr>
        <w:t xml:space="preserve"> y </w:t>
      </w:r>
      <w:r w:rsidRPr="00CA3413">
        <w:rPr>
          <w:i/>
          <w:lang w:val="es-ES"/>
        </w:rPr>
        <w:t>elección</w:t>
      </w:r>
      <w:r w:rsidRPr="00CA3413">
        <w:rPr>
          <w:lang w:val="es-ES"/>
        </w:rPr>
        <w:t xml:space="preserve">. En este tiempo la </w:t>
      </w:r>
      <w:r w:rsidRPr="00CA3413">
        <w:rPr>
          <w:i/>
          <w:lang w:val="es-ES"/>
        </w:rPr>
        <w:t>elección</w:t>
      </w:r>
      <w:r w:rsidRPr="00CA3413">
        <w:rPr>
          <w:lang w:val="es-ES"/>
        </w:rPr>
        <w:t xml:space="preserve"> se ha convertido en una de las categorías principales con las cuales se organiza la realidad, incluyendo la dimensión religiosa de la existencia</w:t>
      </w:r>
      <w:r w:rsidR="007F2A7A" w:rsidRPr="00CA3413">
        <w:rPr>
          <w:lang w:val="es-ES"/>
        </w:rPr>
        <w:t>. Esto</w:t>
      </w:r>
      <w:r w:rsidR="00293895" w:rsidRPr="00CA3413">
        <w:rPr>
          <w:lang w:val="es-ES"/>
        </w:rPr>
        <w:t xml:space="preserve"> tiene su lado positivo: propicia</w:t>
      </w:r>
      <w:r w:rsidR="007F2A7A" w:rsidRPr="00CA3413">
        <w:rPr>
          <w:lang w:val="es-ES"/>
        </w:rPr>
        <w:t xml:space="preserve"> la responsabilidad per</w:t>
      </w:r>
      <w:r w:rsidR="00293895" w:rsidRPr="00CA3413">
        <w:rPr>
          <w:lang w:val="es-ES"/>
        </w:rPr>
        <w:t>sonal y adquiere un profundo valor</w:t>
      </w:r>
      <w:r w:rsidR="00075AC5" w:rsidRPr="00CA3413">
        <w:rPr>
          <w:lang w:val="es-ES"/>
        </w:rPr>
        <w:t xml:space="preserve"> la intención co</w:t>
      </w:r>
      <w:r w:rsidR="007F2A7A" w:rsidRPr="00CA3413">
        <w:rPr>
          <w:lang w:val="es-ES"/>
        </w:rPr>
        <w:t>n la cual se obra, pasando más allá de los límites de la aceptación ciega</w:t>
      </w:r>
      <w:r w:rsidR="00075AC5" w:rsidRPr="00CA3413">
        <w:rPr>
          <w:lang w:val="es-ES"/>
        </w:rPr>
        <w:t xml:space="preserve"> </w:t>
      </w:r>
      <w:r w:rsidR="007F2A7A" w:rsidRPr="00CA3413">
        <w:rPr>
          <w:lang w:val="es-ES"/>
        </w:rPr>
        <w:t xml:space="preserve">y de una pertenencia pasiva. Pero si se </w:t>
      </w:r>
      <w:r w:rsidR="00744C63" w:rsidRPr="00CA3413">
        <w:rPr>
          <w:lang w:val="es-ES"/>
        </w:rPr>
        <w:t>convierte en la “</w:t>
      </w:r>
      <w:r w:rsidR="007F2A7A" w:rsidRPr="00CA3413">
        <w:rPr>
          <w:lang w:val="es-ES"/>
        </w:rPr>
        <w:t>forma</w:t>
      </w:r>
      <w:r w:rsidR="00744C63" w:rsidRPr="00CA3413">
        <w:rPr>
          <w:lang w:val="es-ES"/>
        </w:rPr>
        <w:t>”</w:t>
      </w:r>
      <w:r w:rsidR="00075AC5" w:rsidRPr="00CA3413">
        <w:rPr>
          <w:lang w:val="es-ES"/>
        </w:rPr>
        <w:t xml:space="preserve"> </w:t>
      </w:r>
      <w:r w:rsidR="007F2A7A" w:rsidRPr="00CA3413">
        <w:rPr>
          <w:lang w:val="es-ES"/>
        </w:rPr>
        <w:t xml:space="preserve">sobre la cual se </w:t>
      </w:r>
      <w:r w:rsidR="00744C63" w:rsidRPr="00CA3413">
        <w:rPr>
          <w:lang w:val="es-ES"/>
        </w:rPr>
        <w:t>plantea</w:t>
      </w:r>
      <w:r w:rsidR="007F2A7A" w:rsidRPr="00CA3413">
        <w:rPr>
          <w:lang w:val="es-ES"/>
        </w:rPr>
        <w:t xml:space="preserve"> el camino </w:t>
      </w:r>
      <w:r w:rsidR="00744C63" w:rsidRPr="00CA3413">
        <w:rPr>
          <w:lang w:val="es-ES"/>
        </w:rPr>
        <w:t xml:space="preserve">de la vida </w:t>
      </w:r>
      <w:r w:rsidR="007F2A7A" w:rsidRPr="00CA3413">
        <w:rPr>
          <w:lang w:val="es-ES"/>
        </w:rPr>
        <w:t xml:space="preserve">espiritual, su mayor límite está en </w:t>
      </w:r>
      <w:r w:rsidR="00744C63" w:rsidRPr="00CA3413">
        <w:rPr>
          <w:lang w:val="es-ES"/>
        </w:rPr>
        <w:t>situar a</w:t>
      </w:r>
      <w:r w:rsidR="007F2A7A" w:rsidRPr="00CA3413">
        <w:rPr>
          <w:lang w:val="es-ES"/>
        </w:rPr>
        <w:t xml:space="preserve">l individuo </w:t>
      </w:r>
      <w:r w:rsidR="00744C63" w:rsidRPr="00CA3413">
        <w:rPr>
          <w:lang w:val="es-ES"/>
        </w:rPr>
        <w:t>en e</w:t>
      </w:r>
      <w:r w:rsidR="007F2A7A" w:rsidRPr="00CA3413">
        <w:rPr>
          <w:lang w:val="es-ES"/>
        </w:rPr>
        <w:t xml:space="preserve">l centro. </w:t>
      </w:r>
      <w:r w:rsidR="007F2A7A" w:rsidRPr="00CA3413">
        <w:rPr>
          <w:i/>
          <w:lang w:val="es-ES"/>
        </w:rPr>
        <w:t>Llamada</w:t>
      </w:r>
      <w:r w:rsidR="007F2A7A" w:rsidRPr="00CA3413">
        <w:rPr>
          <w:lang w:val="es-ES"/>
        </w:rPr>
        <w:t xml:space="preserve"> en cambio presupone que estamos delante de algu</w:t>
      </w:r>
      <w:r w:rsidR="00744C63" w:rsidRPr="00CA3413">
        <w:rPr>
          <w:lang w:val="es-ES"/>
        </w:rPr>
        <w:t>ien</w:t>
      </w:r>
      <w:r w:rsidR="007F2A7A" w:rsidRPr="00CA3413">
        <w:rPr>
          <w:lang w:val="es-ES"/>
        </w:rPr>
        <w:t xml:space="preserve"> que</w:t>
      </w:r>
      <w:r w:rsidR="00075AC5" w:rsidRPr="00CA3413">
        <w:rPr>
          <w:lang w:val="es-ES"/>
        </w:rPr>
        <w:t xml:space="preserve"> l</w:t>
      </w:r>
      <w:r w:rsidR="007F2A7A" w:rsidRPr="00CA3413">
        <w:rPr>
          <w:lang w:val="es-ES"/>
        </w:rPr>
        <w:t>lama. Hablar de llamada es reconocer la presencia de uno que llama: es darse cuenta</w:t>
      </w:r>
      <w:r w:rsidR="00744C63" w:rsidRPr="00CA3413">
        <w:rPr>
          <w:lang w:val="es-ES"/>
        </w:rPr>
        <w:t xml:space="preserve"> de</w:t>
      </w:r>
      <w:r w:rsidR="007F2A7A" w:rsidRPr="00CA3413">
        <w:rPr>
          <w:lang w:val="es-ES"/>
        </w:rPr>
        <w:t xml:space="preserve"> que la iniciat</w:t>
      </w:r>
      <w:r w:rsidR="00293895" w:rsidRPr="00CA3413">
        <w:rPr>
          <w:lang w:val="es-ES"/>
        </w:rPr>
        <w:t xml:space="preserve">iva gratuita de Dios siempre </w:t>
      </w:r>
      <w:r w:rsidR="00744C63" w:rsidRPr="00CA3413">
        <w:rPr>
          <w:lang w:val="es-ES"/>
        </w:rPr>
        <w:t>ante</w:t>
      </w:r>
      <w:r w:rsidR="007F2A7A" w:rsidRPr="00CA3413">
        <w:rPr>
          <w:lang w:val="es-ES"/>
        </w:rPr>
        <w:t>cede</w:t>
      </w:r>
      <w:r w:rsidR="00744C63" w:rsidRPr="00CA3413">
        <w:rPr>
          <w:lang w:val="es-ES"/>
        </w:rPr>
        <w:t xml:space="preserve"> a</w:t>
      </w:r>
      <w:r w:rsidR="007F2A7A" w:rsidRPr="00CA3413">
        <w:rPr>
          <w:lang w:val="es-ES"/>
        </w:rPr>
        <w:t xml:space="preserve"> todos nuestros planes y proyectos. La vida consagrada no es una elección que nosotros hacemos. Es una respuesta a una ll</w:t>
      </w:r>
      <w:r w:rsidR="00075AC5" w:rsidRPr="00CA3413">
        <w:rPr>
          <w:lang w:val="es-ES"/>
        </w:rPr>
        <w:t xml:space="preserve">amada. </w:t>
      </w:r>
    </w:p>
    <w:p w14:paraId="5E68BBE1" w14:textId="77777777" w:rsidR="007F2A7A" w:rsidRPr="00CA3413" w:rsidRDefault="007F2A7A" w:rsidP="00C04A75">
      <w:pPr>
        <w:jc w:val="both"/>
        <w:rPr>
          <w:lang w:val="es-ES"/>
        </w:rPr>
      </w:pPr>
    </w:p>
    <w:p w14:paraId="586436F5" w14:textId="6DAAB888" w:rsidR="00960470" w:rsidRPr="00CA3413" w:rsidRDefault="007F2A7A" w:rsidP="00C51B1C">
      <w:pPr>
        <w:jc w:val="both"/>
        <w:rPr>
          <w:lang w:val="es-ES"/>
        </w:rPr>
      </w:pPr>
      <w:r w:rsidRPr="00CA3413">
        <w:rPr>
          <w:lang w:val="es-ES"/>
        </w:rPr>
        <w:t xml:space="preserve">b) </w:t>
      </w:r>
      <w:r w:rsidR="00744C63" w:rsidRPr="00CA3413">
        <w:rPr>
          <w:lang w:val="es-ES"/>
        </w:rPr>
        <w:t>La f</w:t>
      </w:r>
      <w:r w:rsidRPr="00CA3413">
        <w:rPr>
          <w:lang w:val="es-ES"/>
        </w:rPr>
        <w:t xml:space="preserve">ormación es nuestra </w:t>
      </w:r>
      <w:r w:rsidRPr="00CA3413">
        <w:rPr>
          <w:b/>
          <w:lang w:val="es-ES"/>
        </w:rPr>
        <w:t>respuesta</w:t>
      </w:r>
      <w:r w:rsidRPr="00CA3413">
        <w:rPr>
          <w:lang w:val="es-ES"/>
        </w:rPr>
        <w:t xml:space="preserve"> a la llamada de Dios. Dice el artículo 96: “</w:t>
      </w:r>
      <w:r w:rsidR="00AC1E1C" w:rsidRPr="00CA3413">
        <w:rPr>
          <w:lang w:val="es-ES"/>
        </w:rPr>
        <w:t>Respondemos a esta llamada con el esfuerzo de una formación adecuada y continua, para la que el Señor nos da a diario su gracia”.</w:t>
      </w:r>
      <w:r w:rsidR="0069256C" w:rsidRPr="00CA3413">
        <w:rPr>
          <w:rStyle w:val="FootnoteReference"/>
          <w:lang w:val="es-ES"/>
        </w:rPr>
        <w:footnoteReference w:id="8"/>
      </w:r>
      <w:r w:rsidR="0069256C" w:rsidRPr="00CA3413">
        <w:rPr>
          <w:rStyle w:val="FootnoteReference"/>
          <w:lang w:val="es-ES"/>
        </w:rPr>
        <w:t xml:space="preserve"> </w:t>
      </w:r>
      <w:r w:rsidR="005265EE" w:rsidRPr="00CA3413">
        <w:rPr>
          <w:lang w:val="es-ES"/>
        </w:rPr>
        <w:t xml:space="preserve"> </w:t>
      </w:r>
      <w:r w:rsidR="00960470" w:rsidRPr="00CA3413">
        <w:rPr>
          <w:lang w:val="es-ES"/>
        </w:rPr>
        <w:t>Podemos señalar inmediatamente dos consecuencias:</w:t>
      </w:r>
    </w:p>
    <w:p w14:paraId="21E2F338" w14:textId="153BFC8D" w:rsidR="009C591A" w:rsidRPr="00CA3413" w:rsidRDefault="00DD4226" w:rsidP="00960470">
      <w:pPr>
        <w:pStyle w:val="ListParagraph"/>
        <w:numPr>
          <w:ilvl w:val="0"/>
          <w:numId w:val="7"/>
        </w:numPr>
        <w:jc w:val="both"/>
        <w:rPr>
          <w:lang w:val="es-ES"/>
        </w:rPr>
      </w:pPr>
      <w:r w:rsidRPr="00CA3413">
        <w:rPr>
          <w:lang w:val="es-ES"/>
        </w:rPr>
        <w:lastRenderedPageBreak/>
        <w:t>Se podrá entender</w:t>
      </w:r>
      <w:r w:rsidR="00960470" w:rsidRPr="00CA3413">
        <w:rPr>
          <w:lang w:val="es-ES"/>
        </w:rPr>
        <w:t xml:space="preserve"> que la formación es permanente solamente si comprendemos también nuestra vocación exactamente de la misma forma, es</w:t>
      </w:r>
      <w:r w:rsidR="00AC1E1C" w:rsidRPr="00CA3413">
        <w:rPr>
          <w:lang w:val="es-ES"/>
        </w:rPr>
        <w:t xml:space="preserve"> decir, como un permanente-conti</w:t>
      </w:r>
      <w:r w:rsidR="00960470" w:rsidRPr="00CA3413">
        <w:rPr>
          <w:lang w:val="es-ES"/>
        </w:rPr>
        <w:t>nuo proceso de crecimiento.</w:t>
      </w:r>
      <w:r w:rsidR="00075AC5" w:rsidRPr="00CA3413">
        <w:rPr>
          <w:lang w:val="es-ES"/>
        </w:rPr>
        <w:t xml:space="preserve"> El Señor </w:t>
      </w:r>
      <w:r w:rsidR="00AC1E1C" w:rsidRPr="00CA3413">
        <w:rPr>
          <w:lang w:val="es-ES"/>
        </w:rPr>
        <w:t>me sigue llamando cada día</w:t>
      </w:r>
      <w:r w:rsidR="00960470" w:rsidRPr="00CA3413">
        <w:rPr>
          <w:lang w:val="es-ES"/>
        </w:rPr>
        <w:t xml:space="preserve">: “Cada mañana, </w:t>
      </w:r>
      <w:r w:rsidR="00AC1E1C" w:rsidRPr="00CA3413">
        <w:rPr>
          <w:lang w:val="es-ES"/>
        </w:rPr>
        <w:t>despierta mi oído</w:t>
      </w:r>
      <w:r w:rsidR="00960470" w:rsidRPr="00CA3413">
        <w:rPr>
          <w:lang w:val="es-ES"/>
        </w:rPr>
        <w:t xml:space="preserve">” (Is. 50, 4). El mártir protestante </w:t>
      </w:r>
      <w:r w:rsidR="00AC1E1C" w:rsidRPr="00CA3413">
        <w:rPr>
          <w:lang w:val="es-ES"/>
        </w:rPr>
        <w:t xml:space="preserve">D. </w:t>
      </w:r>
      <w:r w:rsidR="00960470" w:rsidRPr="00CA3413">
        <w:rPr>
          <w:lang w:val="es-ES"/>
        </w:rPr>
        <w:t>Bonhoeffer hace notar que la primera y la última palabra que Jesús dirige a Pedro e</w:t>
      </w:r>
      <w:r w:rsidR="00075AC5" w:rsidRPr="00CA3413">
        <w:rPr>
          <w:lang w:val="es-ES"/>
        </w:rPr>
        <w:t>s</w:t>
      </w:r>
      <w:r w:rsidR="00960470" w:rsidRPr="00CA3413">
        <w:rPr>
          <w:lang w:val="es-ES"/>
        </w:rPr>
        <w:t xml:space="preserve"> la misma: </w:t>
      </w:r>
      <w:r w:rsidR="00AC1E1C" w:rsidRPr="00CA3413">
        <w:rPr>
          <w:lang w:val="es-ES"/>
        </w:rPr>
        <w:t>“</w:t>
      </w:r>
      <w:r w:rsidR="00AC1E1C" w:rsidRPr="00CA3413">
        <w:rPr>
          <w:i/>
          <w:lang w:val="es-ES"/>
        </w:rPr>
        <w:t>S</w:t>
      </w:r>
      <w:r w:rsidR="00960470" w:rsidRPr="00CA3413">
        <w:rPr>
          <w:i/>
          <w:lang w:val="es-ES"/>
        </w:rPr>
        <w:t>ígueme</w:t>
      </w:r>
      <w:r w:rsidR="00AC1E1C" w:rsidRPr="00CA3413">
        <w:rPr>
          <w:i/>
          <w:lang w:val="es-ES"/>
        </w:rPr>
        <w:t>”</w:t>
      </w:r>
      <w:r w:rsidR="00960470" w:rsidRPr="00CA3413">
        <w:rPr>
          <w:i/>
          <w:lang w:val="es-ES"/>
        </w:rPr>
        <w:t xml:space="preserve"> </w:t>
      </w:r>
      <w:r w:rsidR="00354652" w:rsidRPr="00CA3413">
        <w:rPr>
          <w:lang w:val="es-ES"/>
        </w:rPr>
        <w:t xml:space="preserve"> (</w:t>
      </w:r>
      <w:r w:rsidR="00AC1E1C" w:rsidRPr="00CA3413">
        <w:rPr>
          <w:lang w:val="es-ES"/>
        </w:rPr>
        <w:t>Jn</w:t>
      </w:r>
      <w:r w:rsidR="00AD1D19" w:rsidRPr="00CA3413">
        <w:rPr>
          <w:lang w:val="es-ES"/>
        </w:rPr>
        <w:t xml:space="preserve"> 21,</w:t>
      </w:r>
      <w:r w:rsidR="00AC1E1C" w:rsidRPr="00CA3413">
        <w:rPr>
          <w:lang w:val="es-ES"/>
        </w:rPr>
        <w:t xml:space="preserve"> </w:t>
      </w:r>
      <w:r w:rsidR="00AD1D19" w:rsidRPr="00CA3413">
        <w:rPr>
          <w:lang w:val="es-ES"/>
        </w:rPr>
        <w:t>22).</w:t>
      </w:r>
      <w:r w:rsidR="00AD1D19" w:rsidRPr="00CA3413">
        <w:rPr>
          <w:rStyle w:val="FootnoteReference"/>
          <w:lang w:val="es-ES"/>
        </w:rPr>
        <w:footnoteReference w:id="9"/>
      </w:r>
    </w:p>
    <w:p w14:paraId="161884CA" w14:textId="75AF89CC" w:rsidR="004F20ED" w:rsidRPr="00CA3413" w:rsidRDefault="00804950" w:rsidP="00917E5B">
      <w:pPr>
        <w:pStyle w:val="ListParagraph"/>
        <w:numPr>
          <w:ilvl w:val="0"/>
          <w:numId w:val="7"/>
        </w:numPr>
        <w:jc w:val="both"/>
        <w:rPr>
          <w:lang w:val="es-ES"/>
        </w:rPr>
      </w:pPr>
      <w:r w:rsidRPr="00CA3413">
        <w:rPr>
          <w:lang w:val="es-ES"/>
        </w:rPr>
        <w:t>La</w:t>
      </w:r>
      <w:r w:rsidR="00960470" w:rsidRPr="00CA3413">
        <w:rPr>
          <w:lang w:val="es-ES"/>
        </w:rPr>
        <w:t xml:space="preserve"> vida no </w:t>
      </w:r>
      <w:r w:rsidR="00293895" w:rsidRPr="00CA3413">
        <w:rPr>
          <w:lang w:val="es-ES"/>
        </w:rPr>
        <w:t>resulta</w:t>
      </w:r>
      <w:r w:rsidR="00DD4226" w:rsidRPr="00CA3413">
        <w:rPr>
          <w:lang w:val="es-ES"/>
        </w:rPr>
        <w:t xml:space="preserve"> </w:t>
      </w:r>
      <w:r w:rsidR="00DD4226" w:rsidRPr="00CA3413">
        <w:rPr>
          <w:i/>
          <w:lang w:val="es-ES"/>
        </w:rPr>
        <w:t>formativa</w:t>
      </w:r>
      <w:r w:rsidR="00DD4226" w:rsidRPr="00CA3413">
        <w:rPr>
          <w:lang w:val="es-ES"/>
        </w:rPr>
        <w:t xml:space="preserve"> si no es </w:t>
      </w:r>
      <w:r w:rsidR="00AC1E1C" w:rsidRPr="00CA3413">
        <w:rPr>
          <w:lang w:val="es-ES"/>
        </w:rPr>
        <w:t>vista</w:t>
      </w:r>
      <w:r w:rsidR="00960470" w:rsidRPr="00CA3413">
        <w:rPr>
          <w:lang w:val="es-ES"/>
        </w:rPr>
        <w:t xml:space="preserve"> desde el punto de vista</w:t>
      </w:r>
      <w:r w:rsidR="00AC1E1C" w:rsidRPr="00CA3413">
        <w:rPr>
          <w:lang w:val="es-ES"/>
        </w:rPr>
        <w:t xml:space="preserve"> del crecimiento</w:t>
      </w:r>
      <w:r w:rsidR="00960470" w:rsidRPr="00CA3413">
        <w:rPr>
          <w:lang w:val="es-ES"/>
        </w:rPr>
        <w:t xml:space="preserve"> vocacional. El beato J.</w:t>
      </w:r>
      <w:r w:rsidR="00AC1E1C" w:rsidRPr="00CA3413">
        <w:rPr>
          <w:lang w:val="es-ES"/>
        </w:rPr>
        <w:t xml:space="preserve"> </w:t>
      </w:r>
      <w:r w:rsidR="00960470" w:rsidRPr="00CA3413">
        <w:rPr>
          <w:lang w:val="es-ES"/>
        </w:rPr>
        <w:t>H. Newman solía decir: “</w:t>
      </w:r>
      <w:r w:rsidR="00960470" w:rsidRPr="00CA3413">
        <w:rPr>
          <w:i/>
          <w:lang w:val="es-ES"/>
        </w:rPr>
        <w:t>No te preocupes por el he</w:t>
      </w:r>
      <w:r w:rsidR="00AC1E1C" w:rsidRPr="00CA3413">
        <w:rPr>
          <w:i/>
          <w:lang w:val="es-ES"/>
        </w:rPr>
        <w:t xml:space="preserve">cho de que tu vida </w:t>
      </w:r>
      <w:r w:rsidR="00917E5B" w:rsidRPr="00CA3413">
        <w:rPr>
          <w:i/>
          <w:lang w:val="es-ES"/>
        </w:rPr>
        <w:t>vaya a acabar</w:t>
      </w:r>
      <w:r w:rsidR="00960470" w:rsidRPr="00CA3413">
        <w:rPr>
          <w:i/>
          <w:lang w:val="es-ES"/>
        </w:rPr>
        <w:t>. Pr</w:t>
      </w:r>
      <w:r w:rsidR="00075AC5" w:rsidRPr="00CA3413">
        <w:rPr>
          <w:i/>
          <w:lang w:val="es-ES"/>
        </w:rPr>
        <w:t>eocúpate</w:t>
      </w:r>
      <w:r w:rsidR="00960470" w:rsidRPr="00CA3413">
        <w:rPr>
          <w:i/>
          <w:lang w:val="es-ES"/>
        </w:rPr>
        <w:t xml:space="preserve"> m</w:t>
      </w:r>
      <w:r w:rsidR="00AC1E1C" w:rsidRPr="00CA3413">
        <w:rPr>
          <w:i/>
          <w:lang w:val="es-ES"/>
        </w:rPr>
        <w:t>ucho más de la posibil</w:t>
      </w:r>
      <w:r w:rsidR="00917E5B" w:rsidRPr="00CA3413">
        <w:rPr>
          <w:i/>
          <w:lang w:val="es-ES"/>
        </w:rPr>
        <w:t>idad de que no comience</w:t>
      </w:r>
      <w:r w:rsidR="00AC1E1C" w:rsidRPr="00CA3413">
        <w:rPr>
          <w:i/>
          <w:lang w:val="es-ES"/>
        </w:rPr>
        <w:t xml:space="preserve"> nunca</w:t>
      </w:r>
      <w:r w:rsidR="00960470" w:rsidRPr="00CA3413">
        <w:rPr>
          <w:lang w:val="es-ES"/>
        </w:rPr>
        <w:t>”. Cuando se trata de la</w:t>
      </w:r>
      <w:r w:rsidR="00BC6463" w:rsidRPr="00CA3413">
        <w:rPr>
          <w:lang w:val="es-ES"/>
        </w:rPr>
        <w:t xml:space="preserve"> formación, el verdadero riesgo </w:t>
      </w:r>
      <w:r w:rsidR="00960470" w:rsidRPr="00CA3413">
        <w:rPr>
          <w:lang w:val="es-ES"/>
        </w:rPr>
        <w:t xml:space="preserve">es que para alguno de nosotros </w:t>
      </w:r>
      <w:r w:rsidR="004F20ED" w:rsidRPr="00CA3413">
        <w:rPr>
          <w:lang w:val="es-ES"/>
        </w:rPr>
        <w:t>la formación no se ha</w:t>
      </w:r>
      <w:r w:rsidR="00BC6463" w:rsidRPr="00CA3413">
        <w:rPr>
          <w:lang w:val="es-ES"/>
        </w:rPr>
        <w:t>ya</w:t>
      </w:r>
      <w:r w:rsidR="004F20ED" w:rsidRPr="00CA3413">
        <w:rPr>
          <w:lang w:val="es-ES"/>
        </w:rPr>
        <w:t xml:space="preserve"> </w:t>
      </w:r>
      <w:r w:rsidRPr="00CA3413">
        <w:rPr>
          <w:lang w:val="es-ES"/>
        </w:rPr>
        <w:t>iniciado realmente</w:t>
      </w:r>
      <w:r w:rsidR="00BC6463" w:rsidRPr="00CA3413">
        <w:rPr>
          <w:lang w:val="es-ES"/>
        </w:rPr>
        <w:t xml:space="preserve"> todavía</w:t>
      </w:r>
      <w:r w:rsidR="00C90A9E" w:rsidRPr="00CA3413">
        <w:rPr>
          <w:lang w:val="es-ES"/>
        </w:rPr>
        <w:t>.</w:t>
      </w:r>
      <w:r w:rsidR="00C90A9E" w:rsidRPr="00CA3413">
        <w:rPr>
          <w:rStyle w:val="FootnoteReference"/>
          <w:lang w:val="es-ES"/>
        </w:rPr>
        <w:footnoteReference w:id="10"/>
      </w:r>
      <w:r w:rsidR="00C90A9E" w:rsidRPr="00CA3413">
        <w:rPr>
          <w:lang w:val="es-ES"/>
        </w:rPr>
        <w:t xml:space="preserve"> </w:t>
      </w:r>
      <w:r w:rsidR="00BC6463" w:rsidRPr="00CA3413">
        <w:rPr>
          <w:lang w:val="es-ES"/>
        </w:rPr>
        <w:t xml:space="preserve">Nuestro discernimiento podría ser inadecuado o incluso falseado, si no tuviera como criterio de base el crecimiento en la vocación, entendida como </w:t>
      </w:r>
      <w:r w:rsidR="00075AC5" w:rsidRPr="00CA3413">
        <w:rPr>
          <w:i/>
          <w:lang w:val="es-ES"/>
        </w:rPr>
        <w:t>respuesta al Señor que</w:t>
      </w:r>
      <w:r w:rsidR="004F20ED" w:rsidRPr="00CA3413">
        <w:rPr>
          <w:i/>
          <w:lang w:val="es-ES"/>
        </w:rPr>
        <w:t xml:space="preserve"> llama</w:t>
      </w:r>
      <w:r w:rsidR="00075AC5" w:rsidRPr="00CA3413">
        <w:rPr>
          <w:lang w:val="es-ES"/>
        </w:rPr>
        <w:t xml:space="preserve">. </w:t>
      </w:r>
      <w:r w:rsidR="00BC6463" w:rsidRPr="00CA3413">
        <w:rPr>
          <w:lang w:val="es-ES"/>
        </w:rPr>
        <w:t>Y por el otro lado de la medalla muchas experiencias negativas y crisis, paradójimamente, pueden llegar a ser formativas, cuando la persona está en grado de afrontarlas desde el punto de vista del crecimiento vocacional.</w:t>
      </w:r>
    </w:p>
    <w:p w14:paraId="4D7DB55B" w14:textId="77777777" w:rsidR="004F20ED" w:rsidRPr="00CA3413" w:rsidRDefault="004F20ED" w:rsidP="004F20ED">
      <w:pPr>
        <w:pStyle w:val="ListParagraph"/>
        <w:jc w:val="both"/>
        <w:rPr>
          <w:lang w:val="es-ES"/>
        </w:rPr>
      </w:pPr>
    </w:p>
    <w:p w14:paraId="674F768A" w14:textId="6EA76756" w:rsidR="00C90A9E" w:rsidRPr="00CA3413" w:rsidRDefault="004F20ED" w:rsidP="004F20ED">
      <w:pPr>
        <w:jc w:val="both"/>
        <w:rPr>
          <w:lang w:val="es-ES"/>
        </w:rPr>
      </w:pPr>
      <w:r w:rsidRPr="00CA3413">
        <w:rPr>
          <w:lang w:val="es-ES"/>
        </w:rPr>
        <w:t xml:space="preserve">c) Nuestra llamada </w:t>
      </w:r>
      <w:r w:rsidR="00DD4226" w:rsidRPr="00CA3413">
        <w:rPr>
          <w:lang w:val="es-ES"/>
        </w:rPr>
        <w:t xml:space="preserve">es </w:t>
      </w:r>
      <w:r w:rsidRPr="00CA3413">
        <w:rPr>
          <w:lang w:val="es-ES"/>
        </w:rPr>
        <w:t xml:space="preserve">para </w:t>
      </w:r>
      <w:r w:rsidRPr="00CA3413">
        <w:rPr>
          <w:b/>
          <w:lang w:val="es-ES"/>
        </w:rPr>
        <w:t>seguir a Jesús</w:t>
      </w:r>
      <w:r w:rsidRPr="00CA3413">
        <w:rPr>
          <w:lang w:val="es-ES"/>
        </w:rPr>
        <w:t xml:space="preserve"> en una forma específica: </w:t>
      </w:r>
      <w:r w:rsidRPr="00CA3413">
        <w:rPr>
          <w:b/>
          <w:lang w:val="es-ES"/>
        </w:rPr>
        <w:t>como personas consagradas en el espíritu de Don Bosco</w:t>
      </w:r>
      <w:r w:rsidRPr="00CA3413">
        <w:rPr>
          <w:lang w:val="es-ES"/>
        </w:rPr>
        <w:t>. Seguir a Jesús quiere decir volverse como Él, hijo</w:t>
      </w:r>
      <w:r w:rsidR="00DD4226" w:rsidRPr="00CA3413">
        <w:rPr>
          <w:lang w:val="es-ES"/>
        </w:rPr>
        <w:t>s</w:t>
      </w:r>
      <w:r w:rsidRPr="00CA3413">
        <w:rPr>
          <w:lang w:val="es-ES"/>
        </w:rPr>
        <w:t xml:space="preserve"> en el Hijo, permitiendo al Padre plasmar en nosotros el cora</w:t>
      </w:r>
      <w:r w:rsidR="00DD4226" w:rsidRPr="00CA3413">
        <w:rPr>
          <w:lang w:val="es-ES"/>
        </w:rPr>
        <w:t>zón y la mente de su Hijo, con la finalidad</w:t>
      </w:r>
      <w:r w:rsidRPr="00CA3413">
        <w:rPr>
          <w:lang w:val="es-ES"/>
        </w:rPr>
        <w:t xml:space="preserve"> de que vivamos y sintamos, pensemos y comprendamos,</w:t>
      </w:r>
      <w:r w:rsidR="00075AC5" w:rsidRPr="00CA3413">
        <w:rPr>
          <w:lang w:val="es-ES"/>
        </w:rPr>
        <w:t xml:space="preserve"> evaluaemos y juz</w:t>
      </w:r>
      <w:r w:rsidR="0033589D" w:rsidRPr="00CA3413">
        <w:rPr>
          <w:lang w:val="es-ES"/>
        </w:rPr>
        <w:t>g</w:t>
      </w:r>
      <w:r w:rsidR="00075AC5" w:rsidRPr="00CA3413">
        <w:rPr>
          <w:lang w:val="es-ES"/>
        </w:rPr>
        <w:t>uemos, decida</w:t>
      </w:r>
      <w:r w:rsidRPr="00CA3413">
        <w:rPr>
          <w:lang w:val="es-ES"/>
        </w:rPr>
        <w:t>mos, amemos y nos comportemos como Él. Con San Pablo pod</w:t>
      </w:r>
      <w:r w:rsidR="00075AC5" w:rsidRPr="00CA3413">
        <w:rPr>
          <w:lang w:val="es-ES"/>
        </w:rPr>
        <w:t>ermos decir: “</w:t>
      </w:r>
      <w:r w:rsidR="00075AC5" w:rsidRPr="00CA3413">
        <w:rPr>
          <w:i/>
          <w:lang w:val="es-ES"/>
        </w:rPr>
        <w:t>No soy yo quien vive</w:t>
      </w:r>
      <w:r w:rsidRPr="00CA3413">
        <w:rPr>
          <w:i/>
          <w:lang w:val="es-ES"/>
        </w:rPr>
        <w:t>, es Cristo que vive en mí</w:t>
      </w:r>
      <w:r w:rsidRPr="00CA3413">
        <w:rPr>
          <w:lang w:val="es-ES"/>
        </w:rPr>
        <w:t>” (G</w:t>
      </w:r>
      <w:r w:rsidR="0033589D" w:rsidRPr="00CA3413">
        <w:rPr>
          <w:lang w:val="es-ES"/>
        </w:rPr>
        <w:t>á</w:t>
      </w:r>
      <w:r w:rsidRPr="00CA3413">
        <w:rPr>
          <w:lang w:val="es-ES"/>
        </w:rPr>
        <w:t xml:space="preserve">l 2, 20). Seguir a Jesús como consagrados, significa ser memoria viviente </w:t>
      </w:r>
      <w:r w:rsidR="0033589D" w:rsidRPr="00CA3413">
        <w:rPr>
          <w:lang w:val="es-ES"/>
        </w:rPr>
        <w:t>suya</w:t>
      </w:r>
      <w:r w:rsidRPr="00CA3413">
        <w:rPr>
          <w:lang w:val="es-ES"/>
        </w:rPr>
        <w:t>, hast</w:t>
      </w:r>
      <w:r w:rsidR="00075AC5" w:rsidRPr="00CA3413">
        <w:rPr>
          <w:lang w:val="es-ES"/>
        </w:rPr>
        <w:t>a seguir también sus más concretas</w:t>
      </w:r>
      <w:r w:rsidRPr="00CA3413">
        <w:rPr>
          <w:lang w:val="es-ES"/>
        </w:rPr>
        <w:t xml:space="preserve"> </w:t>
      </w:r>
      <w:r w:rsidR="0033589D" w:rsidRPr="00CA3413">
        <w:rPr>
          <w:lang w:val="es-ES"/>
        </w:rPr>
        <w:t>opciones</w:t>
      </w:r>
      <w:r w:rsidRPr="00CA3413">
        <w:rPr>
          <w:lang w:val="es-ES"/>
        </w:rPr>
        <w:t xml:space="preserve"> de vida célibe, pobre y obediente por amor del Reino, </w:t>
      </w:r>
      <w:r w:rsidR="00B918EF" w:rsidRPr="00CA3413">
        <w:rPr>
          <w:lang w:val="es-ES"/>
        </w:rPr>
        <w:t>anticipando inmediatamente aquello que un dia esperamos llegar a ser</w:t>
      </w:r>
      <w:r w:rsidR="00DD4226" w:rsidRPr="00CA3413">
        <w:rPr>
          <w:lang w:val="es-ES"/>
        </w:rPr>
        <w:t>.</w:t>
      </w:r>
    </w:p>
    <w:p w14:paraId="671257C4" w14:textId="77777777" w:rsidR="004F20ED" w:rsidRPr="00CA3413" w:rsidRDefault="004F20ED" w:rsidP="004F20ED">
      <w:pPr>
        <w:jc w:val="both"/>
        <w:rPr>
          <w:lang w:val="es-ES"/>
        </w:rPr>
      </w:pPr>
    </w:p>
    <w:p w14:paraId="5B2A23BD" w14:textId="2C729869" w:rsidR="00D657F3" w:rsidRPr="00CA3413" w:rsidRDefault="00B918EF" w:rsidP="00C51B1C">
      <w:pPr>
        <w:jc w:val="both"/>
        <w:rPr>
          <w:lang w:val="es-ES"/>
        </w:rPr>
      </w:pPr>
      <w:r w:rsidRPr="00CA3413">
        <w:rPr>
          <w:lang w:val="es-ES"/>
        </w:rPr>
        <w:t>d) La llamada</w:t>
      </w:r>
      <w:r w:rsidR="00DD4226" w:rsidRPr="00CA3413">
        <w:rPr>
          <w:lang w:val="es-ES"/>
        </w:rPr>
        <w:t xml:space="preserve"> nunca </w:t>
      </w:r>
      <w:r w:rsidR="0033589D" w:rsidRPr="00CA3413">
        <w:rPr>
          <w:lang w:val="es-ES"/>
        </w:rPr>
        <w:t>es</w:t>
      </w:r>
      <w:r w:rsidRPr="00CA3413">
        <w:rPr>
          <w:lang w:val="es-ES"/>
        </w:rPr>
        <w:t xml:space="preserve"> “para </w:t>
      </w:r>
      <w:r w:rsidR="0033589D" w:rsidRPr="00CA3413">
        <w:rPr>
          <w:lang w:val="es-ES"/>
        </w:rPr>
        <w:t>uno</w:t>
      </w:r>
      <w:r w:rsidRPr="00CA3413">
        <w:rPr>
          <w:lang w:val="es-ES"/>
        </w:rPr>
        <w:t xml:space="preserve"> mismo”: El Señor </w:t>
      </w:r>
      <w:r w:rsidR="00075AC5" w:rsidRPr="00CA3413">
        <w:rPr>
          <w:b/>
          <w:lang w:val="es-ES"/>
        </w:rPr>
        <w:t>llama para envia</w:t>
      </w:r>
      <w:r w:rsidRPr="00CA3413">
        <w:rPr>
          <w:b/>
          <w:lang w:val="es-ES"/>
        </w:rPr>
        <w:t>r</w:t>
      </w:r>
      <w:r w:rsidRPr="00CA3413">
        <w:rPr>
          <w:lang w:val="es-ES"/>
        </w:rPr>
        <w:t>. Por lo tanto la misión es el modo en el cual se vive la elecció</w:t>
      </w:r>
      <w:r w:rsidR="00DD4226" w:rsidRPr="00CA3413">
        <w:rPr>
          <w:lang w:val="es-ES"/>
        </w:rPr>
        <w:t xml:space="preserve">n. La formación del salesiano </w:t>
      </w:r>
      <w:r w:rsidR="006A7A3D" w:rsidRPr="00CA3413">
        <w:rPr>
          <w:lang w:val="es-ES"/>
        </w:rPr>
        <w:t>se</w:t>
      </w:r>
      <w:r w:rsidRPr="00CA3413">
        <w:rPr>
          <w:lang w:val="es-ES"/>
        </w:rPr>
        <w:t xml:space="preserve"> orienta to</w:t>
      </w:r>
      <w:r w:rsidR="006A7A3D" w:rsidRPr="00CA3413">
        <w:rPr>
          <w:lang w:val="es-ES"/>
        </w:rPr>
        <w:t>talmente</w:t>
      </w:r>
      <w:r w:rsidRPr="00CA3413">
        <w:rPr>
          <w:lang w:val="es-ES"/>
        </w:rPr>
        <w:t xml:space="preserve"> </w:t>
      </w:r>
      <w:r w:rsidR="00DD4226" w:rsidRPr="00CA3413">
        <w:rPr>
          <w:lang w:val="es-ES"/>
        </w:rPr>
        <w:t>haci</w:t>
      </w:r>
      <w:r w:rsidRPr="00CA3413">
        <w:rPr>
          <w:lang w:val="es-ES"/>
        </w:rPr>
        <w:t>a la misión y está motivada por la mi</w:t>
      </w:r>
      <w:r w:rsidR="004D3538" w:rsidRPr="00CA3413">
        <w:rPr>
          <w:lang w:val="es-ES"/>
        </w:rPr>
        <w:t>sión (C 97).</w:t>
      </w:r>
      <w:r w:rsidR="00323608" w:rsidRPr="00CA3413">
        <w:rPr>
          <w:rStyle w:val="FootnoteReference"/>
          <w:lang w:val="es-ES"/>
        </w:rPr>
        <w:footnoteReference w:id="11"/>
      </w:r>
      <w:r w:rsidR="004D3538" w:rsidRPr="00CA3413">
        <w:rPr>
          <w:lang w:val="es-ES"/>
        </w:rPr>
        <w:t xml:space="preserve"> “</w:t>
      </w:r>
      <w:r w:rsidR="0033589D" w:rsidRPr="00CA3413">
        <w:rPr>
          <w:lang w:val="es-ES"/>
        </w:rPr>
        <w:t xml:space="preserve">Sumergido en el mundo y en las preocupaciones de la vida pastoral, el </w:t>
      </w:r>
      <w:r w:rsidR="0033589D" w:rsidRPr="00CA3413">
        <w:rPr>
          <w:lang w:val="es-ES"/>
        </w:rPr>
        <w:lastRenderedPageBreak/>
        <w:t xml:space="preserve">salesiano aprende a encontrar a Dios en aquellos a quienes es enviado” </w:t>
      </w:r>
      <w:r w:rsidR="004D3538" w:rsidRPr="00CA3413">
        <w:rPr>
          <w:lang w:val="es-ES"/>
        </w:rPr>
        <w:t>(C 95).</w:t>
      </w:r>
      <w:r w:rsidR="0033589D" w:rsidRPr="00CA3413">
        <w:rPr>
          <w:lang w:val="es-ES"/>
        </w:rPr>
        <w:t xml:space="preserve"> </w:t>
      </w:r>
      <w:r w:rsidR="004D3538" w:rsidRPr="00CA3413">
        <w:rPr>
          <w:lang w:val="es-ES"/>
        </w:rPr>
        <w:t xml:space="preserve">El </w:t>
      </w:r>
      <w:r w:rsidR="004D3538" w:rsidRPr="00CA3413">
        <w:rPr>
          <w:i/>
          <w:lang w:val="es-ES"/>
        </w:rPr>
        <w:t>objetivo</w:t>
      </w:r>
      <w:r w:rsidR="004D3538" w:rsidRPr="00CA3413">
        <w:rPr>
          <w:lang w:val="es-ES"/>
        </w:rPr>
        <w:t xml:space="preserve"> </w:t>
      </w:r>
      <w:r w:rsidRPr="00CA3413">
        <w:rPr>
          <w:lang w:val="es-ES"/>
        </w:rPr>
        <w:t xml:space="preserve">es </w:t>
      </w:r>
      <w:r w:rsidR="004D3538" w:rsidRPr="00CA3413">
        <w:rPr>
          <w:lang w:val="es-ES"/>
        </w:rPr>
        <w:t xml:space="preserve">el </w:t>
      </w:r>
      <w:r w:rsidRPr="00CA3413">
        <w:rPr>
          <w:lang w:val="es-ES"/>
        </w:rPr>
        <w:t>de encontrar a Dios en</w:t>
      </w:r>
      <w:r w:rsidR="004D3538" w:rsidRPr="00CA3413">
        <w:rPr>
          <w:lang w:val="es-ES"/>
        </w:rPr>
        <w:t xml:space="preserve"> </w:t>
      </w:r>
      <w:r w:rsidRPr="00CA3413">
        <w:rPr>
          <w:lang w:val="es-ES"/>
        </w:rPr>
        <w:t xml:space="preserve">medio de nuestra vida y trabajo; el </w:t>
      </w:r>
      <w:r w:rsidRPr="00CA3413">
        <w:rPr>
          <w:i/>
          <w:lang w:val="es-ES"/>
        </w:rPr>
        <w:t xml:space="preserve">itinerario </w:t>
      </w:r>
      <w:r w:rsidRPr="00CA3413">
        <w:rPr>
          <w:lang w:val="es-ES"/>
        </w:rPr>
        <w:t>para llegar</w:t>
      </w:r>
      <w:r w:rsidR="00323608" w:rsidRPr="00CA3413">
        <w:rPr>
          <w:lang w:val="es-ES"/>
        </w:rPr>
        <w:t xml:space="preserve">, </w:t>
      </w:r>
      <w:r w:rsidRPr="00CA3413">
        <w:rPr>
          <w:lang w:val="es-ES"/>
        </w:rPr>
        <w:t xml:space="preserve">es el camino formativo. No </w:t>
      </w:r>
      <w:r w:rsidR="0033589D" w:rsidRPr="00CA3413">
        <w:rPr>
          <w:lang w:val="es-ES"/>
        </w:rPr>
        <w:t>sirve salirse de la vida ordinaria para formarse: al contrario, es necesario entrar</w:t>
      </w:r>
      <w:r w:rsidR="001C17C3" w:rsidRPr="00CA3413">
        <w:rPr>
          <w:lang w:val="es-ES"/>
        </w:rPr>
        <w:t xml:space="preserve"> dentro, pero de manera adecuada. Se trata de pasar del </w:t>
      </w:r>
      <w:r w:rsidR="001C17C3" w:rsidRPr="00CA3413">
        <w:rPr>
          <w:i/>
          <w:lang w:val="es-ES"/>
        </w:rPr>
        <w:t>dejarnos vivir</w:t>
      </w:r>
      <w:r w:rsidR="001C17C3" w:rsidRPr="00CA3413">
        <w:rPr>
          <w:lang w:val="es-ES"/>
        </w:rPr>
        <w:t xml:space="preserve"> a empezar a </w:t>
      </w:r>
      <w:r w:rsidR="001C17C3" w:rsidRPr="00CA3413">
        <w:rPr>
          <w:i/>
          <w:lang w:val="es-ES"/>
        </w:rPr>
        <w:t>aprender de la experiencia</w:t>
      </w:r>
      <w:r w:rsidR="001C17C3" w:rsidRPr="00CA3413">
        <w:rPr>
          <w:lang w:val="es-ES"/>
        </w:rPr>
        <w:t xml:space="preserve"> en el modo que nos indican las Constituciones. </w:t>
      </w:r>
      <w:r w:rsidR="00323608" w:rsidRPr="00CA3413">
        <w:rPr>
          <w:lang w:val="es-ES"/>
        </w:rPr>
        <w:t xml:space="preserve">Si </w:t>
      </w:r>
      <w:r w:rsidR="005F4500" w:rsidRPr="00CA3413">
        <w:rPr>
          <w:lang w:val="es-ES"/>
        </w:rPr>
        <w:t>sintonizamos</w:t>
      </w:r>
      <w:r w:rsidR="004D3538" w:rsidRPr="00CA3413">
        <w:rPr>
          <w:lang w:val="es-ES"/>
        </w:rPr>
        <w:t xml:space="preserve"> </w:t>
      </w:r>
      <w:r w:rsidR="005F4500" w:rsidRPr="00CA3413">
        <w:rPr>
          <w:lang w:val="es-ES"/>
        </w:rPr>
        <w:t>con este estilo</w:t>
      </w:r>
      <w:r w:rsidR="00323608" w:rsidRPr="00CA3413">
        <w:rPr>
          <w:lang w:val="es-ES"/>
        </w:rPr>
        <w:t>,</w:t>
      </w:r>
      <w:r w:rsidR="005F4500" w:rsidRPr="00CA3413">
        <w:rPr>
          <w:lang w:val="es-ES"/>
        </w:rPr>
        <w:t xml:space="preserve"> comenz</w:t>
      </w:r>
      <w:r w:rsidR="004D3538" w:rsidRPr="00CA3413">
        <w:rPr>
          <w:lang w:val="es-ES"/>
        </w:rPr>
        <w:t>a</w:t>
      </w:r>
      <w:r w:rsidR="00323608" w:rsidRPr="00CA3413">
        <w:rPr>
          <w:lang w:val="es-ES"/>
        </w:rPr>
        <w:t xml:space="preserve">remos a vivir </w:t>
      </w:r>
      <w:r w:rsidR="001C17C3" w:rsidRPr="00CA3413">
        <w:rPr>
          <w:lang w:val="es-ES"/>
        </w:rPr>
        <w:t>e</w:t>
      </w:r>
      <w:r w:rsidR="00323608" w:rsidRPr="00CA3413">
        <w:rPr>
          <w:lang w:val="es-ES"/>
        </w:rPr>
        <w:t>n</w:t>
      </w:r>
      <w:r w:rsidR="001C17C3" w:rsidRPr="00CA3413">
        <w:rPr>
          <w:lang w:val="es-ES"/>
        </w:rPr>
        <w:t xml:space="preserve"> un </w:t>
      </w:r>
      <w:r w:rsidR="00323608" w:rsidRPr="00CA3413">
        <w:rPr>
          <w:lang w:val="es-ES"/>
        </w:rPr>
        <w:t>“</w:t>
      </w:r>
      <w:r w:rsidR="005F4500" w:rsidRPr="00CA3413">
        <w:rPr>
          <w:lang w:val="es-ES"/>
        </w:rPr>
        <w:t>estado</w:t>
      </w:r>
      <w:r w:rsidR="001C17C3" w:rsidRPr="00CA3413">
        <w:rPr>
          <w:lang w:val="es-ES"/>
        </w:rPr>
        <w:t xml:space="preserve"> permanente</w:t>
      </w:r>
      <w:r w:rsidR="005F4500" w:rsidRPr="00CA3413">
        <w:rPr>
          <w:lang w:val="es-ES"/>
        </w:rPr>
        <w:t xml:space="preserve"> de misión</w:t>
      </w:r>
      <w:r w:rsidR="00323608" w:rsidRPr="00CA3413">
        <w:rPr>
          <w:lang w:val="es-ES"/>
        </w:rPr>
        <w:t xml:space="preserve">” que es al mismo tiempo </w:t>
      </w:r>
      <w:r w:rsidR="005F4500" w:rsidRPr="00CA3413">
        <w:rPr>
          <w:lang w:val="es-ES"/>
        </w:rPr>
        <w:t>u</w:t>
      </w:r>
      <w:r w:rsidR="004D3538" w:rsidRPr="00CA3413">
        <w:rPr>
          <w:lang w:val="es-ES"/>
        </w:rPr>
        <w:t>n</w:t>
      </w:r>
      <w:r w:rsidR="005F4500" w:rsidRPr="00CA3413">
        <w:rPr>
          <w:lang w:val="es-ES"/>
        </w:rPr>
        <w:t xml:space="preserve"> </w:t>
      </w:r>
      <w:r w:rsidR="005F4500" w:rsidRPr="00CA3413">
        <w:rPr>
          <w:i/>
          <w:lang w:val="es-ES"/>
        </w:rPr>
        <w:t>estado</w:t>
      </w:r>
      <w:r w:rsidR="001C17C3" w:rsidRPr="00CA3413">
        <w:rPr>
          <w:i/>
          <w:lang w:val="es-ES"/>
        </w:rPr>
        <w:t xml:space="preserve"> permanente</w:t>
      </w:r>
      <w:r w:rsidR="005F4500" w:rsidRPr="00CA3413">
        <w:rPr>
          <w:i/>
          <w:lang w:val="es-ES"/>
        </w:rPr>
        <w:t xml:space="preserve"> de formación</w:t>
      </w:r>
      <w:r w:rsidR="00323608" w:rsidRPr="00CA3413">
        <w:rPr>
          <w:i/>
          <w:lang w:val="es-ES"/>
        </w:rPr>
        <w:t>.</w:t>
      </w:r>
      <w:r w:rsidR="002F0850" w:rsidRPr="00CA3413">
        <w:rPr>
          <w:rStyle w:val="FootnoteReference"/>
          <w:lang w:val="es-ES"/>
        </w:rPr>
        <w:footnoteReference w:id="12"/>
      </w:r>
      <w:r w:rsidR="002F0850" w:rsidRPr="00CA3413">
        <w:rPr>
          <w:lang w:val="es-ES"/>
        </w:rPr>
        <w:t xml:space="preserve"> </w:t>
      </w:r>
    </w:p>
    <w:p w14:paraId="15B8011D" w14:textId="77777777" w:rsidR="002F0850" w:rsidRPr="00CA3413" w:rsidRDefault="002F0850" w:rsidP="00C04A75">
      <w:pPr>
        <w:pStyle w:val="ListParagraph"/>
        <w:jc w:val="both"/>
        <w:rPr>
          <w:lang w:val="es-ES"/>
        </w:rPr>
      </w:pPr>
    </w:p>
    <w:p w14:paraId="114B6D97" w14:textId="38D85E02" w:rsidR="002F0850" w:rsidRPr="00CA3413" w:rsidRDefault="005F4500" w:rsidP="00C51B1C">
      <w:pPr>
        <w:jc w:val="both"/>
        <w:rPr>
          <w:lang w:val="es-ES"/>
        </w:rPr>
      </w:pPr>
      <w:r w:rsidRPr="00CA3413">
        <w:rPr>
          <w:lang w:val="es-ES"/>
        </w:rPr>
        <w:t xml:space="preserve">e) </w:t>
      </w:r>
      <w:r w:rsidR="00DF1B2F" w:rsidRPr="00CA3413">
        <w:rPr>
          <w:lang w:val="es-ES"/>
        </w:rPr>
        <w:t xml:space="preserve">La formación no es solo una fase o una parte de la vida salesiana sino más bien un </w:t>
      </w:r>
      <w:r w:rsidR="00DF1B2F" w:rsidRPr="00CA3413">
        <w:rPr>
          <w:b/>
          <w:lang w:val="es-ES"/>
        </w:rPr>
        <w:t>modo de ser que ab</w:t>
      </w:r>
      <w:r w:rsidR="006A7A3D" w:rsidRPr="00CA3413">
        <w:rPr>
          <w:b/>
          <w:lang w:val="es-ES"/>
        </w:rPr>
        <w:t>r</w:t>
      </w:r>
      <w:r w:rsidR="00DF1B2F" w:rsidRPr="00CA3413">
        <w:rPr>
          <w:b/>
          <w:lang w:val="es-ES"/>
        </w:rPr>
        <w:t>a</w:t>
      </w:r>
      <w:r w:rsidR="006A7A3D" w:rsidRPr="00CA3413">
        <w:rPr>
          <w:b/>
          <w:lang w:val="es-ES"/>
        </w:rPr>
        <w:t>za</w:t>
      </w:r>
      <w:r w:rsidR="00DF1B2F" w:rsidRPr="00CA3413">
        <w:rPr>
          <w:b/>
          <w:lang w:val="es-ES"/>
        </w:rPr>
        <w:t xml:space="preserve"> la vida entera</w:t>
      </w:r>
      <w:r w:rsidR="00DF1B2F" w:rsidRPr="00CA3413">
        <w:rPr>
          <w:lang w:val="es-ES"/>
        </w:rPr>
        <w:t xml:space="preserve">, hasta que todo – </w:t>
      </w:r>
      <w:r w:rsidR="005A2778" w:rsidRPr="00CA3413">
        <w:rPr>
          <w:lang w:val="es-ES"/>
        </w:rPr>
        <w:t xml:space="preserve">oración, vida fraterna, compromiso apostólico y </w:t>
      </w:r>
      <w:r w:rsidR="00DF1B2F" w:rsidRPr="00CA3413">
        <w:rPr>
          <w:lang w:val="es-ES"/>
        </w:rPr>
        <w:t>práctica de los consejos evangélicos – s</w:t>
      </w:r>
      <w:r w:rsidR="004D3538" w:rsidRPr="00CA3413">
        <w:rPr>
          <w:lang w:val="es-ES"/>
        </w:rPr>
        <w:t xml:space="preserve">e vuelven </w:t>
      </w:r>
      <w:r w:rsidR="004D3538" w:rsidRPr="00CA3413">
        <w:rPr>
          <w:i/>
          <w:lang w:val="es-ES"/>
        </w:rPr>
        <w:t>formativos</w:t>
      </w:r>
      <w:r w:rsidR="004D3538" w:rsidRPr="00CA3413">
        <w:rPr>
          <w:lang w:val="es-ES"/>
        </w:rPr>
        <w:t xml:space="preserve">, es decir, </w:t>
      </w:r>
      <w:r w:rsidR="004D3538" w:rsidRPr="00CA3413">
        <w:rPr>
          <w:i/>
          <w:lang w:val="es-ES"/>
        </w:rPr>
        <w:t>respuesta</w:t>
      </w:r>
      <w:r w:rsidR="004D3538" w:rsidRPr="00CA3413">
        <w:rPr>
          <w:lang w:val="es-ES"/>
        </w:rPr>
        <w:t xml:space="preserve"> al Señor que</w:t>
      </w:r>
      <w:r w:rsidR="00DF1B2F" w:rsidRPr="00CA3413">
        <w:rPr>
          <w:lang w:val="es-ES"/>
        </w:rPr>
        <w:t xml:space="preserve"> </w:t>
      </w:r>
      <w:r w:rsidR="006A7A3D" w:rsidRPr="00CA3413">
        <w:rPr>
          <w:lang w:val="es-ES"/>
        </w:rPr>
        <w:t xml:space="preserve">nos </w:t>
      </w:r>
      <w:r w:rsidR="00DF1B2F" w:rsidRPr="00CA3413">
        <w:rPr>
          <w:lang w:val="es-ES"/>
        </w:rPr>
        <w:t>llama (en cada momento</w:t>
      </w:r>
      <w:r w:rsidR="00623428" w:rsidRPr="00CA3413">
        <w:rPr>
          <w:lang w:val="es-ES"/>
        </w:rPr>
        <w:t xml:space="preserve">, </w:t>
      </w:r>
      <w:r w:rsidR="00DF1B2F" w:rsidRPr="00CA3413">
        <w:rPr>
          <w:lang w:val="es-ES"/>
        </w:rPr>
        <w:t>durante toda la vida)</w:t>
      </w:r>
      <w:r w:rsidR="005513E6" w:rsidRPr="00CA3413">
        <w:rPr>
          <w:lang w:val="es-ES"/>
        </w:rPr>
        <w:t>.</w:t>
      </w:r>
      <w:r w:rsidR="005513E6" w:rsidRPr="00CA3413">
        <w:rPr>
          <w:rStyle w:val="FootnoteReference"/>
          <w:lang w:val="es-ES"/>
        </w:rPr>
        <w:footnoteReference w:id="13"/>
      </w:r>
      <w:r w:rsidR="005513E6" w:rsidRPr="00CA3413">
        <w:rPr>
          <w:lang w:val="es-ES"/>
        </w:rPr>
        <w:t xml:space="preserve"> </w:t>
      </w:r>
    </w:p>
    <w:p w14:paraId="4D7B0866" w14:textId="77777777" w:rsidR="005513E6" w:rsidRPr="00CA3413" w:rsidRDefault="005513E6" w:rsidP="00DF1B2F">
      <w:pPr>
        <w:jc w:val="both"/>
        <w:rPr>
          <w:lang w:val="es-ES"/>
        </w:rPr>
      </w:pPr>
    </w:p>
    <w:p w14:paraId="2E5A65F1" w14:textId="41D8B945" w:rsidR="00DF1B2F" w:rsidRPr="00CA3413" w:rsidRDefault="00043BDD" w:rsidP="00DF1B2F">
      <w:pPr>
        <w:jc w:val="both"/>
        <w:rPr>
          <w:lang w:val="es-ES"/>
        </w:rPr>
      </w:pPr>
      <w:r w:rsidRPr="00CA3413">
        <w:rPr>
          <w:lang w:val="es-ES"/>
        </w:rPr>
        <w:t xml:space="preserve">f) El artículo 119 </w:t>
      </w:r>
      <w:r w:rsidR="004D3538" w:rsidRPr="00CA3413">
        <w:rPr>
          <w:lang w:val="es-ES"/>
        </w:rPr>
        <w:t xml:space="preserve">se </w:t>
      </w:r>
      <w:r w:rsidRPr="00CA3413">
        <w:rPr>
          <w:lang w:val="es-ES"/>
        </w:rPr>
        <w:t>nos habla de la naturaleza de nuestra vida</w:t>
      </w:r>
      <w:r w:rsidR="004D3538" w:rsidRPr="00CA3413">
        <w:rPr>
          <w:lang w:val="es-ES"/>
        </w:rPr>
        <w:t>,</w:t>
      </w:r>
      <w:r w:rsidRPr="00CA3413">
        <w:rPr>
          <w:lang w:val="es-ES"/>
        </w:rPr>
        <w:t xml:space="preserve"> entendida como formación:</w:t>
      </w:r>
      <w:r w:rsidR="00623428" w:rsidRPr="00CA3413">
        <w:rPr>
          <w:lang w:val="es-ES"/>
        </w:rPr>
        <w:t xml:space="preserve"> </w:t>
      </w:r>
      <w:r w:rsidRPr="00CA3413">
        <w:rPr>
          <w:lang w:val="es-ES"/>
        </w:rPr>
        <w:t>“</w:t>
      </w:r>
      <w:r w:rsidR="00623428" w:rsidRPr="00CA3413">
        <w:rPr>
          <w:lang w:val="es-ES"/>
        </w:rPr>
        <w:t>V</w:t>
      </w:r>
      <w:r w:rsidRPr="00CA3413">
        <w:rPr>
          <w:lang w:val="es-ES"/>
        </w:rPr>
        <w:t>iviendo en medio a los jóvenes y en con</w:t>
      </w:r>
      <w:r w:rsidR="00623428" w:rsidRPr="00CA3413">
        <w:rPr>
          <w:lang w:val="es-ES"/>
        </w:rPr>
        <w:t>stante</w:t>
      </w:r>
      <w:r w:rsidRPr="00CA3413">
        <w:rPr>
          <w:lang w:val="es-ES"/>
        </w:rPr>
        <w:t xml:space="preserve"> relación con los ambientes populares, el salesiano </w:t>
      </w:r>
      <w:r w:rsidRPr="00CA3413">
        <w:rPr>
          <w:i/>
          <w:lang w:val="es-ES"/>
        </w:rPr>
        <w:t xml:space="preserve">se esfuerza </w:t>
      </w:r>
      <w:r w:rsidR="00623428" w:rsidRPr="00CA3413">
        <w:rPr>
          <w:i/>
          <w:lang w:val="es-ES"/>
        </w:rPr>
        <w:t>por</w:t>
      </w:r>
      <w:r w:rsidRPr="00CA3413">
        <w:rPr>
          <w:i/>
          <w:lang w:val="es-ES"/>
        </w:rPr>
        <w:t xml:space="preserve"> discernir en los </w:t>
      </w:r>
      <w:r w:rsidR="00623428" w:rsidRPr="00CA3413">
        <w:rPr>
          <w:i/>
          <w:lang w:val="es-ES"/>
        </w:rPr>
        <w:t xml:space="preserve">acontecimientos </w:t>
      </w:r>
      <w:r w:rsidRPr="00CA3413">
        <w:rPr>
          <w:i/>
          <w:lang w:val="es-ES"/>
        </w:rPr>
        <w:t xml:space="preserve"> la voz del Espíritu, adquiriendo así</w:t>
      </w:r>
      <w:r w:rsidRPr="00CA3413">
        <w:rPr>
          <w:lang w:val="es-ES"/>
        </w:rPr>
        <w:t xml:space="preserve"> </w:t>
      </w:r>
      <w:r w:rsidRPr="00CA3413">
        <w:rPr>
          <w:b/>
          <w:lang w:val="es-ES"/>
        </w:rPr>
        <w:t>la capacidad de aprender de la vida</w:t>
      </w:r>
      <w:r w:rsidRPr="00CA3413">
        <w:rPr>
          <w:lang w:val="es-ES"/>
        </w:rPr>
        <w:t>”.</w:t>
      </w:r>
      <w:r w:rsidR="00DA274C" w:rsidRPr="00CA3413">
        <w:rPr>
          <w:rStyle w:val="FootnoteReference"/>
          <w:lang w:val="es-ES"/>
        </w:rPr>
        <w:footnoteReference w:id="14"/>
      </w:r>
      <w:r w:rsidRPr="00CA3413">
        <w:rPr>
          <w:lang w:val="es-ES"/>
        </w:rPr>
        <w:t xml:space="preserve"> Y hacia el final del artículo agrega: </w:t>
      </w:r>
      <w:r w:rsidR="00623428" w:rsidRPr="00CA3413">
        <w:rPr>
          <w:lang w:val="es-ES"/>
        </w:rPr>
        <w:t>“Se</w:t>
      </w:r>
      <w:r w:rsidRPr="00CA3413">
        <w:rPr>
          <w:lang w:val="es-ES"/>
        </w:rPr>
        <w:t xml:space="preserve"> siente</w:t>
      </w:r>
      <w:r w:rsidR="00623428" w:rsidRPr="00CA3413">
        <w:rPr>
          <w:lang w:val="es-ES"/>
        </w:rPr>
        <w:t>, además, llamado a vivir con preocupación formativa cualquier situación, pues la considera tiempo favorable para crecer en su vocación”.</w:t>
      </w:r>
      <w:r w:rsidRPr="00CA3413">
        <w:rPr>
          <w:lang w:val="es-ES"/>
        </w:rPr>
        <w:t xml:space="preserve"> Ninguna experiencia </w:t>
      </w:r>
      <w:r w:rsidR="00623428" w:rsidRPr="00CA3413">
        <w:rPr>
          <w:lang w:val="es-ES"/>
        </w:rPr>
        <w:t xml:space="preserve">es </w:t>
      </w:r>
      <w:r w:rsidR="004D3538" w:rsidRPr="00CA3413">
        <w:rPr>
          <w:lang w:val="es-ES"/>
        </w:rPr>
        <w:t>inútil o irrelevante si so</w:t>
      </w:r>
      <w:r w:rsidRPr="00CA3413">
        <w:rPr>
          <w:lang w:val="es-ES"/>
        </w:rPr>
        <w:t>mos capaces de aprender</w:t>
      </w:r>
      <w:r w:rsidR="007841BF" w:rsidRPr="00CA3413">
        <w:rPr>
          <w:lang w:val="es-ES"/>
        </w:rPr>
        <w:t>. Obviamente</w:t>
      </w:r>
      <w:r w:rsidRPr="00CA3413">
        <w:rPr>
          <w:lang w:val="es-ES"/>
        </w:rPr>
        <w:t>, no bastarán nuestros propios esfuerzos, la inteligencia y la perspicacia; se r</w:t>
      </w:r>
      <w:r w:rsidR="005A2778" w:rsidRPr="00CA3413">
        <w:rPr>
          <w:lang w:val="es-ES"/>
        </w:rPr>
        <w:t>e</w:t>
      </w:r>
      <w:r w:rsidR="004D3538" w:rsidRPr="00CA3413">
        <w:rPr>
          <w:lang w:val="es-ES"/>
        </w:rPr>
        <w:t>quiere la fe, que nos habilita en la capacidad de</w:t>
      </w:r>
      <w:r w:rsidR="007841BF" w:rsidRPr="00CA3413">
        <w:rPr>
          <w:lang w:val="es-ES"/>
        </w:rPr>
        <w:t xml:space="preserve"> “</w:t>
      </w:r>
      <w:r w:rsidRPr="00CA3413">
        <w:rPr>
          <w:lang w:val="es-ES"/>
        </w:rPr>
        <w:t xml:space="preserve">discernir en los </w:t>
      </w:r>
      <w:r w:rsidR="007841BF" w:rsidRPr="00CA3413">
        <w:rPr>
          <w:lang w:val="es-ES"/>
        </w:rPr>
        <w:t>acontecimientos</w:t>
      </w:r>
      <w:r w:rsidRPr="00CA3413">
        <w:rPr>
          <w:lang w:val="es-ES"/>
        </w:rPr>
        <w:t xml:space="preserve"> la voz del Espíritu”.</w:t>
      </w:r>
    </w:p>
    <w:p w14:paraId="559C1022" w14:textId="77777777" w:rsidR="00043BDD" w:rsidRPr="00CA3413" w:rsidRDefault="00043BDD" w:rsidP="00DF1B2F">
      <w:pPr>
        <w:jc w:val="both"/>
        <w:rPr>
          <w:lang w:val="es-ES"/>
        </w:rPr>
      </w:pPr>
    </w:p>
    <w:p w14:paraId="54845BC7" w14:textId="00AF8342" w:rsidR="00010239" w:rsidRPr="00CA3413" w:rsidRDefault="00DA274C" w:rsidP="00C04A75">
      <w:pPr>
        <w:jc w:val="both"/>
        <w:rPr>
          <w:lang w:val="es-ES"/>
        </w:rPr>
      </w:pPr>
      <w:r w:rsidRPr="00CA3413">
        <w:rPr>
          <w:lang w:val="es-ES"/>
        </w:rPr>
        <w:t>g) Todo esto abre camino a una</w:t>
      </w:r>
      <w:r w:rsidR="00043BDD" w:rsidRPr="00CA3413">
        <w:rPr>
          <w:lang w:val="es-ES"/>
        </w:rPr>
        <w:t xml:space="preserve"> </w:t>
      </w:r>
      <w:r w:rsidRPr="00CA3413">
        <w:rPr>
          <w:lang w:val="es-ES"/>
        </w:rPr>
        <w:t xml:space="preserve">importante </w:t>
      </w:r>
      <w:r w:rsidR="00043BDD" w:rsidRPr="00CA3413">
        <w:rPr>
          <w:lang w:val="es-ES"/>
        </w:rPr>
        <w:t xml:space="preserve">pregunta: </w:t>
      </w:r>
      <w:r w:rsidRPr="00CA3413">
        <w:rPr>
          <w:b/>
          <w:lang w:val="es-ES"/>
        </w:rPr>
        <w:t xml:space="preserve">¿Qué papel desempeña </w:t>
      </w:r>
      <w:r w:rsidR="00043BDD" w:rsidRPr="00CA3413">
        <w:rPr>
          <w:b/>
          <w:lang w:val="es-ES"/>
        </w:rPr>
        <w:t>la formación inicial?</w:t>
      </w:r>
      <w:r w:rsidR="00043BDD" w:rsidRPr="00CA3413">
        <w:rPr>
          <w:lang w:val="es-ES"/>
        </w:rPr>
        <w:t xml:space="preserve"> Ante todo hay que aclara</w:t>
      </w:r>
      <w:r w:rsidR="004D3538" w:rsidRPr="00CA3413">
        <w:rPr>
          <w:lang w:val="es-ES"/>
        </w:rPr>
        <w:t>r</w:t>
      </w:r>
      <w:r w:rsidR="00043BDD" w:rsidRPr="00CA3413">
        <w:rPr>
          <w:lang w:val="es-ES"/>
        </w:rPr>
        <w:t xml:space="preserve"> que la formación inicial NO es el </w:t>
      </w:r>
      <w:r w:rsidR="00043BDD" w:rsidRPr="00CA3413">
        <w:rPr>
          <w:i/>
          <w:lang w:val="es-ES"/>
        </w:rPr>
        <w:t>princeps analogatum</w:t>
      </w:r>
      <w:r w:rsidR="00043BDD" w:rsidRPr="00CA3413">
        <w:rPr>
          <w:lang w:val="es-ES"/>
        </w:rPr>
        <w:t xml:space="preserve"> o la piedra de comparación de toda la formación (como se nos ha hecho creer hasta hoy). Encuentra </w:t>
      </w:r>
      <w:r w:rsidRPr="00CA3413">
        <w:rPr>
          <w:lang w:val="es-ES"/>
        </w:rPr>
        <w:t>su razón de ser en aquello que “</w:t>
      </w:r>
      <w:r w:rsidR="00043BDD" w:rsidRPr="00CA3413">
        <w:rPr>
          <w:lang w:val="es-ES"/>
        </w:rPr>
        <w:t>viene después”</w:t>
      </w:r>
      <w:r w:rsidR="003C4A35" w:rsidRPr="00CA3413">
        <w:rPr>
          <w:lang w:val="es-ES"/>
        </w:rPr>
        <w:t xml:space="preserve"> (de otra forma no</w:t>
      </w:r>
      <w:r w:rsidRPr="00CA3413">
        <w:rPr>
          <w:lang w:val="es-ES"/>
        </w:rPr>
        <w:t xml:space="preserve"> se explica el calificativo de “inicial”</w:t>
      </w:r>
      <w:r w:rsidR="003C4A35" w:rsidRPr="00CA3413">
        <w:rPr>
          <w:lang w:val="es-ES"/>
        </w:rPr>
        <w:t xml:space="preserve">). Es parte de una formación </w:t>
      </w:r>
      <w:r w:rsidR="007841BF" w:rsidRPr="00CA3413">
        <w:rPr>
          <w:lang w:val="es-ES"/>
        </w:rPr>
        <w:t xml:space="preserve">que es permanente. </w:t>
      </w:r>
      <w:r w:rsidR="003C4A35" w:rsidRPr="00CA3413">
        <w:rPr>
          <w:lang w:val="es-ES"/>
        </w:rPr>
        <w:t>No por nada la formación inicial tiene su peculiaridad. Tiene el mismo valor que la universidad tiene para un médico: no es un fin en sí misma, sino un tiempo privilegiado para adquirir los instrumentos indispensables en vistas de aquello que seguira de</w:t>
      </w:r>
      <w:r w:rsidR="007841BF" w:rsidRPr="00CA3413">
        <w:rPr>
          <w:lang w:val="es-ES"/>
        </w:rPr>
        <w:t>spués. Tomemos como ejemplo la “</w:t>
      </w:r>
      <w:r w:rsidR="003C4A35" w:rsidRPr="00CA3413">
        <w:rPr>
          <w:lang w:val="es-ES"/>
        </w:rPr>
        <w:t>dirección espiritual</w:t>
      </w:r>
      <w:r w:rsidR="007841BF" w:rsidRPr="00CA3413">
        <w:rPr>
          <w:lang w:val="es-ES"/>
        </w:rPr>
        <w:t>”</w:t>
      </w:r>
      <w:r w:rsidR="003C4A35" w:rsidRPr="00CA3413">
        <w:rPr>
          <w:lang w:val="es-ES"/>
        </w:rPr>
        <w:t xml:space="preserve">. Lejos de ser una práctica reservada a la formación inicial, es algo que </w:t>
      </w:r>
      <w:r w:rsidR="007841BF" w:rsidRPr="00CA3413">
        <w:rPr>
          <w:lang w:val="es-ES"/>
        </w:rPr>
        <w:t xml:space="preserve">planta los cimientos para </w:t>
      </w:r>
      <w:r w:rsidR="003C4A35" w:rsidRPr="00CA3413">
        <w:rPr>
          <w:lang w:val="es-ES"/>
        </w:rPr>
        <w:t xml:space="preserve">un </w:t>
      </w:r>
      <w:r w:rsidR="003C4A35" w:rsidRPr="00CA3413">
        <w:rPr>
          <w:i/>
          <w:lang w:val="es-ES"/>
        </w:rPr>
        <w:t>acompañamiento espiritual</w:t>
      </w:r>
      <w:r w:rsidR="003C4A35" w:rsidRPr="00CA3413">
        <w:rPr>
          <w:lang w:val="es-ES"/>
        </w:rPr>
        <w:t xml:space="preserve"> que por su misma naturaleza debe continuar durante toda la vida. Teniendo presente el texto del artículo 119 podemos s</w:t>
      </w:r>
      <w:r w:rsidR="007841BF" w:rsidRPr="00CA3413">
        <w:rPr>
          <w:lang w:val="es-ES"/>
        </w:rPr>
        <w:t>encillamente</w:t>
      </w:r>
      <w:r w:rsidR="003C4A35" w:rsidRPr="00CA3413">
        <w:rPr>
          <w:lang w:val="es-ES"/>
        </w:rPr>
        <w:t xml:space="preserve"> concluir que </w:t>
      </w:r>
      <w:r w:rsidR="007841BF" w:rsidRPr="00CA3413">
        <w:rPr>
          <w:lang w:val="es-ES"/>
        </w:rPr>
        <w:t xml:space="preserve">la finalidad </w:t>
      </w:r>
      <w:r w:rsidR="003C4A35" w:rsidRPr="00CA3413">
        <w:rPr>
          <w:lang w:val="es-ES"/>
        </w:rPr>
        <w:t xml:space="preserve">de la parte inicial de nuestra vida </w:t>
      </w:r>
      <w:r w:rsidR="007841BF" w:rsidRPr="00CA3413">
        <w:rPr>
          <w:lang w:val="es-ES"/>
        </w:rPr>
        <w:t>entendida</w:t>
      </w:r>
      <w:r w:rsidR="003C4A35" w:rsidRPr="00CA3413">
        <w:rPr>
          <w:lang w:val="es-ES"/>
        </w:rPr>
        <w:t xml:space="preserve"> como formación es </w:t>
      </w:r>
      <w:r w:rsidR="007841BF" w:rsidRPr="00CA3413">
        <w:rPr>
          <w:lang w:val="es-ES"/>
        </w:rPr>
        <w:t>la</w:t>
      </w:r>
      <w:r w:rsidRPr="00CA3413">
        <w:rPr>
          <w:lang w:val="es-ES"/>
        </w:rPr>
        <w:t xml:space="preserve"> </w:t>
      </w:r>
      <w:r w:rsidR="003C4A35" w:rsidRPr="00CA3413">
        <w:rPr>
          <w:lang w:val="es-ES"/>
        </w:rPr>
        <w:t xml:space="preserve">de </w:t>
      </w:r>
      <w:r w:rsidR="004D3538" w:rsidRPr="00CA3413">
        <w:rPr>
          <w:b/>
          <w:i/>
          <w:lang w:val="es-ES"/>
        </w:rPr>
        <w:t>aprender a</w:t>
      </w:r>
      <w:r w:rsidR="003C4A35" w:rsidRPr="00CA3413">
        <w:rPr>
          <w:b/>
          <w:i/>
          <w:lang w:val="es-ES"/>
        </w:rPr>
        <w:t xml:space="preserve"> aprender</w:t>
      </w:r>
      <w:r w:rsidR="003C4A35" w:rsidRPr="00CA3413">
        <w:rPr>
          <w:lang w:val="es-ES"/>
        </w:rPr>
        <w:t>.</w:t>
      </w:r>
      <w:r w:rsidRPr="00CA3413">
        <w:rPr>
          <w:rStyle w:val="FootnoteReference"/>
          <w:lang w:val="es-ES"/>
        </w:rPr>
        <w:footnoteReference w:id="15"/>
      </w:r>
      <w:r w:rsidR="003C4A35" w:rsidRPr="00CA3413">
        <w:rPr>
          <w:lang w:val="es-ES"/>
        </w:rPr>
        <w:t xml:space="preserve"> Y cuando en la parte restante</w:t>
      </w:r>
      <w:r w:rsidR="004D3538" w:rsidRPr="00CA3413">
        <w:rPr>
          <w:lang w:val="es-ES"/>
        </w:rPr>
        <w:t xml:space="preserve"> </w:t>
      </w:r>
      <w:r w:rsidR="003C4A35" w:rsidRPr="00CA3413">
        <w:rPr>
          <w:lang w:val="es-ES"/>
        </w:rPr>
        <w:t xml:space="preserve">de la vida el aprender </w:t>
      </w:r>
      <w:r w:rsidR="003C4A35" w:rsidRPr="00CA3413">
        <w:rPr>
          <w:lang w:val="es-ES"/>
        </w:rPr>
        <w:lastRenderedPageBreak/>
        <w:t xml:space="preserve">permanentemente </w:t>
      </w:r>
      <w:r w:rsidR="004D3538" w:rsidRPr="00CA3413">
        <w:rPr>
          <w:lang w:val="es-ES"/>
        </w:rPr>
        <w:t>c</w:t>
      </w:r>
      <w:r w:rsidR="0025362E" w:rsidRPr="00CA3413">
        <w:rPr>
          <w:lang w:val="es-ES"/>
        </w:rPr>
        <w:t>ontinú</w:t>
      </w:r>
      <w:r w:rsidR="003C4A35" w:rsidRPr="00CA3413">
        <w:rPr>
          <w:lang w:val="es-ES"/>
        </w:rPr>
        <w:t xml:space="preserve">a, la vida se vuelve formación, una respuesta que prosigue dia tras dia </w:t>
      </w:r>
      <w:r w:rsidR="0025362E" w:rsidRPr="00CA3413">
        <w:rPr>
          <w:lang w:val="es-ES"/>
        </w:rPr>
        <w:t>en e</w:t>
      </w:r>
      <w:r w:rsidR="007F7DAB" w:rsidRPr="00CA3413">
        <w:rPr>
          <w:lang w:val="es-ES"/>
        </w:rPr>
        <w:t xml:space="preserve">l amor de Dios, el cual, </w:t>
      </w:r>
      <w:r w:rsidR="0070142F" w:rsidRPr="00CA3413">
        <w:rPr>
          <w:i/>
          <w:lang w:val="es-ES"/>
        </w:rPr>
        <w:t>miserando et eligendo</w:t>
      </w:r>
      <w:r w:rsidR="0070142F" w:rsidRPr="00CA3413">
        <w:rPr>
          <w:lang w:val="es-ES"/>
        </w:rPr>
        <w:t>,</w:t>
      </w:r>
      <w:r w:rsidR="0070142F" w:rsidRPr="00CA3413">
        <w:rPr>
          <w:rStyle w:val="FootnoteReference"/>
          <w:lang w:val="es-ES"/>
        </w:rPr>
        <w:footnoteReference w:id="16"/>
      </w:r>
      <w:r w:rsidR="005D6AB0" w:rsidRPr="00CA3413">
        <w:rPr>
          <w:lang w:val="es-ES"/>
        </w:rPr>
        <w:t xml:space="preserve"> </w:t>
      </w:r>
      <w:r w:rsidR="007F7DAB" w:rsidRPr="00CA3413">
        <w:rPr>
          <w:lang w:val="es-ES"/>
        </w:rPr>
        <w:t xml:space="preserve">jamás deja de llamar </w:t>
      </w:r>
      <w:r w:rsidR="004D3538" w:rsidRPr="00CA3413">
        <w:rPr>
          <w:lang w:val="es-ES"/>
        </w:rPr>
        <w:t xml:space="preserve">así </w:t>
      </w:r>
      <w:r w:rsidR="007F7DAB" w:rsidRPr="00CA3413">
        <w:rPr>
          <w:lang w:val="es-ES"/>
        </w:rPr>
        <w:t>como jamás deja de amar</w:t>
      </w:r>
      <w:r w:rsidR="0070142F" w:rsidRPr="00CA3413">
        <w:rPr>
          <w:lang w:val="es-ES"/>
        </w:rPr>
        <w:t>.</w:t>
      </w:r>
    </w:p>
    <w:p w14:paraId="78057A90" w14:textId="77777777" w:rsidR="005D6AB0" w:rsidRPr="00CA3413" w:rsidRDefault="005D6AB0" w:rsidP="00C04A75">
      <w:pPr>
        <w:jc w:val="both"/>
        <w:rPr>
          <w:lang w:val="es-ES"/>
        </w:rPr>
      </w:pPr>
    </w:p>
    <w:p w14:paraId="0D25DCCB" w14:textId="77BF96D3" w:rsidR="00010239" w:rsidRPr="00CA3413" w:rsidRDefault="008A3AD1" w:rsidP="00C04A75">
      <w:pPr>
        <w:jc w:val="both"/>
        <w:rPr>
          <w:b/>
          <w:lang w:val="es-ES"/>
        </w:rPr>
      </w:pPr>
      <w:r w:rsidRPr="00CA3413">
        <w:rPr>
          <w:b/>
          <w:lang w:val="es-ES"/>
        </w:rPr>
        <w:t>3</w:t>
      </w:r>
      <w:r w:rsidR="00010239" w:rsidRPr="00CA3413">
        <w:rPr>
          <w:b/>
          <w:lang w:val="es-ES"/>
        </w:rPr>
        <w:t>.</w:t>
      </w:r>
      <w:r w:rsidR="0025362E" w:rsidRPr="00CA3413">
        <w:rPr>
          <w:b/>
          <w:lang w:val="es-ES"/>
        </w:rPr>
        <w:t xml:space="preserve"> </w:t>
      </w:r>
      <w:r w:rsidR="00010239" w:rsidRPr="00CA3413">
        <w:rPr>
          <w:b/>
          <w:lang w:val="es-ES"/>
        </w:rPr>
        <w:t>Forma</w:t>
      </w:r>
      <w:r w:rsidR="00804950" w:rsidRPr="00CA3413">
        <w:rPr>
          <w:b/>
          <w:lang w:val="es-ES"/>
        </w:rPr>
        <w:t xml:space="preserve">ción </w:t>
      </w:r>
      <w:r w:rsidR="00010239" w:rsidRPr="00CA3413">
        <w:rPr>
          <w:b/>
          <w:lang w:val="es-ES"/>
        </w:rPr>
        <w:t xml:space="preserve">permanente </w:t>
      </w:r>
      <w:r w:rsidR="00804950" w:rsidRPr="00CA3413">
        <w:rPr>
          <w:b/>
          <w:lang w:val="es-ES"/>
        </w:rPr>
        <w:t>e</w:t>
      </w:r>
      <w:r w:rsidR="00010239" w:rsidRPr="00CA3413">
        <w:rPr>
          <w:b/>
          <w:lang w:val="es-ES"/>
        </w:rPr>
        <w:t>n</w:t>
      </w:r>
      <w:r w:rsidR="00804950" w:rsidRPr="00CA3413">
        <w:rPr>
          <w:b/>
          <w:lang w:val="es-ES"/>
        </w:rPr>
        <w:t xml:space="preserve"> las </w:t>
      </w:r>
      <w:r w:rsidR="00010239" w:rsidRPr="00CA3413">
        <w:rPr>
          <w:b/>
          <w:lang w:val="es-ES"/>
        </w:rPr>
        <w:t>Co</w:t>
      </w:r>
      <w:r w:rsidR="00804950" w:rsidRPr="00CA3413">
        <w:rPr>
          <w:b/>
          <w:lang w:val="es-ES"/>
        </w:rPr>
        <w:t>n</w:t>
      </w:r>
      <w:r w:rsidR="00010239" w:rsidRPr="00CA3413">
        <w:rPr>
          <w:b/>
          <w:lang w:val="es-ES"/>
        </w:rPr>
        <w:t>stitu</w:t>
      </w:r>
      <w:r w:rsidR="00804950" w:rsidRPr="00CA3413">
        <w:rPr>
          <w:b/>
          <w:lang w:val="es-ES"/>
        </w:rPr>
        <w:t>ciones Salesianas: la sí</w:t>
      </w:r>
      <w:r w:rsidR="00010239" w:rsidRPr="00CA3413">
        <w:rPr>
          <w:b/>
          <w:lang w:val="es-ES"/>
        </w:rPr>
        <w:t>ntesi</w:t>
      </w:r>
      <w:r w:rsidR="00804950" w:rsidRPr="00CA3413">
        <w:rPr>
          <w:b/>
          <w:lang w:val="es-ES"/>
        </w:rPr>
        <w:t>s</w:t>
      </w:r>
    </w:p>
    <w:p w14:paraId="1368DB28" w14:textId="77777777" w:rsidR="00010239" w:rsidRPr="00CA3413" w:rsidRDefault="00010239" w:rsidP="00C04A75">
      <w:pPr>
        <w:jc w:val="both"/>
        <w:rPr>
          <w:lang w:val="es-ES"/>
        </w:rPr>
      </w:pPr>
    </w:p>
    <w:p w14:paraId="2C499A5F" w14:textId="0D1A310B" w:rsidR="00804950" w:rsidRPr="00CA3413" w:rsidRDefault="00804950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Hemos considerado algunas de las características de la formación permanente así como </w:t>
      </w:r>
      <w:r w:rsidR="0025362E" w:rsidRPr="00CA3413">
        <w:rPr>
          <w:lang w:val="es-ES"/>
        </w:rPr>
        <w:t>son</w:t>
      </w:r>
      <w:r w:rsidRPr="00CA3413">
        <w:rPr>
          <w:lang w:val="es-ES"/>
        </w:rPr>
        <w:t xml:space="preserve"> presentadas en nuestras Constituciones. Creo que podemo</w:t>
      </w:r>
      <w:r w:rsidR="004D3538" w:rsidRPr="00CA3413">
        <w:rPr>
          <w:lang w:val="es-ES"/>
        </w:rPr>
        <w:t>s</w:t>
      </w:r>
      <w:r w:rsidRPr="00CA3413">
        <w:rPr>
          <w:lang w:val="es-ES"/>
        </w:rPr>
        <w:t xml:space="preserve"> t</w:t>
      </w:r>
      <w:r w:rsidR="0025362E" w:rsidRPr="00CA3413">
        <w:rPr>
          <w:lang w:val="es-ES"/>
        </w:rPr>
        <w:t>erminar</w:t>
      </w:r>
      <w:r w:rsidRPr="00CA3413">
        <w:rPr>
          <w:lang w:val="es-ES"/>
        </w:rPr>
        <w:t xml:space="preserve"> co</w:t>
      </w:r>
      <w:r w:rsidR="0025362E" w:rsidRPr="00CA3413">
        <w:rPr>
          <w:lang w:val="es-ES"/>
        </w:rPr>
        <w:t>n</w:t>
      </w:r>
      <w:r w:rsidRPr="00CA3413">
        <w:rPr>
          <w:lang w:val="es-ES"/>
        </w:rPr>
        <w:t xml:space="preserve"> </w:t>
      </w:r>
      <w:r w:rsidR="0025362E" w:rsidRPr="00CA3413">
        <w:rPr>
          <w:lang w:val="es-ES"/>
        </w:rPr>
        <w:t>la</w:t>
      </w:r>
      <w:r w:rsidRPr="00CA3413">
        <w:rPr>
          <w:lang w:val="es-ES"/>
        </w:rPr>
        <w:t xml:space="preserve"> extraordinaria síntesis </w:t>
      </w:r>
      <w:r w:rsidR="0025362E" w:rsidRPr="00CA3413">
        <w:rPr>
          <w:lang w:val="es-ES"/>
        </w:rPr>
        <w:t xml:space="preserve">que ofrece el </w:t>
      </w:r>
      <w:r w:rsidRPr="00CA3413">
        <w:rPr>
          <w:lang w:val="es-ES"/>
        </w:rPr>
        <w:t xml:space="preserve">artículo 98: </w:t>
      </w:r>
      <w:r w:rsidRPr="00CA3413">
        <w:rPr>
          <w:b/>
          <w:lang w:val="es-ES"/>
        </w:rPr>
        <w:t>La experiencia formativa</w:t>
      </w:r>
      <w:r w:rsidRPr="00CA3413">
        <w:rPr>
          <w:lang w:val="es-ES"/>
        </w:rPr>
        <w:t>.</w:t>
      </w:r>
    </w:p>
    <w:p w14:paraId="5295541B" w14:textId="632A39BC" w:rsidR="00560034" w:rsidRPr="00CA3413" w:rsidRDefault="00804950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 </w:t>
      </w:r>
    </w:p>
    <w:p w14:paraId="37994F22" w14:textId="3F1AC3B3" w:rsidR="00424D4B" w:rsidRPr="00CA3413" w:rsidRDefault="007D6059" w:rsidP="005D6AB0">
      <w:pPr>
        <w:ind w:left="720"/>
        <w:jc w:val="both"/>
        <w:rPr>
          <w:lang w:val="es-ES"/>
        </w:rPr>
      </w:pPr>
      <w:r w:rsidRPr="00CA3413">
        <w:rPr>
          <w:lang w:val="es-ES"/>
        </w:rPr>
        <w:t xml:space="preserve">Iluminado por la persona de Cristo y por su Evangelio, vivido según el </w:t>
      </w:r>
      <w:r w:rsidR="0025362E" w:rsidRPr="00CA3413">
        <w:rPr>
          <w:lang w:val="es-ES"/>
        </w:rPr>
        <w:t>e</w:t>
      </w:r>
      <w:r w:rsidRPr="00CA3413">
        <w:rPr>
          <w:lang w:val="es-ES"/>
        </w:rPr>
        <w:t>spíritu de Don Bosco, el salesiano se compromete en un proceso de formación que dura toda la vida y respeta sus ritmos de ma</w:t>
      </w:r>
      <w:r w:rsidR="00503CE0" w:rsidRPr="00CA3413">
        <w:rPr>
          <w:lang w:val="es-ES"/>
        </w:rPr>
        <w:t>dura</w:t>
      </w:r>
      <w:r w:rsidRPr="00CA3413">
        <w:rPr>
          <w:lang w:val="es-ES"/>
        </w:rPr>
        <w:t xml:space="preserve">ción. Vive la experiencia de los valores de la vocación salesiana en los diferentes momentos de su existencia, y acepta la ascesis que supone tal camino. </w:t>
      </w:r>
    </w:p>
    <w:p w14:paraId="64E3DFD3" w14:textId="77777777" w:rsidR="00560034" w:rsidRPr="00CA3413" w:rsidRDefault="00560034" w:rsidP="005D6AB0">
      <w:pPr>
        <w:ind w:left="720"/>
        <w:jc w:val="both"/>
        <w:rPr>
          <w:lang w:val="es-ES"/>
        </w:rPr>
      </w:pPr>
    </w:p>
    <w:p w14:paraId="09E697E7" w14:textId="1BEBE30A" w:rsidR="007D6059" w:rsidRPr="00CA3413" w:rsidRDefault="007D6059" w:rsidP="005D6AB0">
      <w:pPr>
        <w:ind w:left="720"/>
        <w:jc w:val="both"/>
        <w:rPr>
          <w:lang w:val="es-ES"/>
        </w:rPr>
      </w:pPr>
      <w:r w:rsidRPr="00CA3413">
        <w:rPr>
          <w:lang w:val="es-ES"/>
        </w:rPr>
        <w:t xml:space="preserve">Con la ayuda de María, madre y maestra, se esfuerza por llegar a ser educador pastor de los jóvenes en la forma laical o sacerdotal que le es propia. </w:t>
      </w:r>
    </w:p>
    <w:p w14:paraId="72B8520C" w14:textId="77777777" w:rsidR="00560034" w:rsidRPr="00CA3413" w:rsidRDefault="00560034" w:rsidP="00C04A75">
      <w:pPr>
        <w:jc w:val="both"/>
        <w:rPr>
          <w:lang w:val="es-ES"/>
        </w:rPr>
      </w:pPr>
    </w:p>
    <w:p w14:paraId="777866FE" w14:textId="7E2BDCB1" w:rsidR="00804950" w:rsidRPr="00CA3413" w:rsidRDefault="00804950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Ante todo, aquí la formación viene entendida como </w:t>
      </w:r>
      <w:r w:rsidRPr="00CA3413">
        <w:rPr>
          <w:i/>
          <w:lang w:val="es-ES"/>
        </w:rPr>
        <w:t>proceso:</w:t>
      </w:r>
      <w:r w:rsidRPr="00CA3413">
        <w:rPr>
          <w:lang w:val="es-ES"/>
        </w:rPr>
        <w:t xml:space="preserve"> “Hace experiencia de los valores de la vocación salesiana”. Durante las fases inciales de la formación nos familiarizamos con estos valores fundamentales, porque</w:t>
      </w:r>
      <w:r w:rsidR="0025362E" w:rsidRPr="00CA3413">
        <w:rPr>
          <w:lang w:val="es-ES"/>
        </w:rPr>
        <w:t xml:space="preserve"> conocerlos no es lo mismo que “</w:t>
      </w:r>
      <w:r w:rsidRPr="00CA3413">
        <w:rPr>
          <w:lang w:val="es-ES"/>
        </w:rPr>
        <w:t>hacer experiencia</w:t>
      </w:r>
      <w:r w:rsidR="0025362E" w:rsidRPr="00CA3413">
        <w:rPr>
          <w:lang w:val="es-ES"/>
        </w:rPr>
        <w:t xml:space="preserve"> de ellos”</w:t>
      </w:r>
      <w:r w:rsidRPr="00CA3413">
        <w:rPr>
          <w:lang w:val="es-ES"/>
        </w:rPr>
        <w:t xml:space="preserve">. </w:t>
      </w:r>
      <w:r w:rsidR="0025362E" w:rsidRPr="00CA3413">
        <w:rPr>
          <w:lang w:val="es-ES"/>
        </w:rPr>
        <w:t xml:space="preserve">Para estar preparados y dar el gran paso </w:t>
      </w:r>
      <w:r w:rsidRPr="00CA3413">
        <w:rPr>
          <w:lang w:val="es-ES"/>
        </w:rPr>
        <w:t>hacia la profesión perp</w:t>
      </w:r>
      <w:r w:rsidR="0025362E" w:rsidRPr="00CA3413">
        <w:rPr>
          <w:lang w:val="es-ES"/>
        </w:rPr>
        <w:t>e</w:t>
      </w:r>
      <w:r w:rsidRPr="00CA3413">
        <w:rPr>
          <w:lang w:val="es-ES"/>
        </w:rPr>
        <w:t xml:space="preserve">tua no es suficiente </w:t>
      </w:r>
      <w:r w:rsidR="00FA503E" w:rsidRPr="00CA3413">
        <w:rPr>
          <w:lang w:val="es-ES"/>
        </w:rPr>
        <w:t xml:space="preserve">conocer las Constituciones de memoria; se necesita haber experimentado la vida salesiana, </w:t>
      </w:r>
      <w:r w:rsidRPr="00CA3413">
        <w:rPr>
          <w:lang w:val="es-ES"/>
        </w:rPr>
        <w:t>es decir haber aprendido de la vida.</w:t>
      </w:r>
    </w:p>
    <w:p w14:paraId="611406A6" w14:textId="77777777" w:rsidR="00804950" w:rsidRPr="00CA3413" w:rsidRDefault="00804950" w:rsidP="00C04A75">
      <w:pPr>
        <w:jc w:val="both"/>
        <w:rPr>
          <w:lang w:val="es-ES"/>
        </w:rPr>
      </w:pPr>
    </w:p>
    <w:p w14:paraId="55F052C0" w14:textId="517367F9" w:rsidR="003A104E" w:rsidRPr="00CA3413" w:rsidRDefault="00804950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Además, el artículo hace ver que la formación </w:t>
      </w:r>
      <w:r w:rsidRPr="00CA3413">
        <w:rPr>
          <w:i/>
          <w:lang w:val="es-ES"/>
        </w:rPr>
        <w:t>dura toda la vida</w:t>
      </w:r>
      <w:r w:rsidRPr="00CA3413">
        <w:rPr>
          <w:lang w:val="es-ES"/>
        </w:rPr>
        <w:t>. Cuando la</w:t>
      </w:r>
      <w:r w:rsidR="00FA503E" w:rsidRPr="00CA3413">
        <w:rPr>
          <w:lang w:val="es-ES"/>
        </w:rPr>
        <w:t xml:space="preserve"> formación es entendida como re</w:t>
      </w:r>
      <w:r w:rsidRPr="00CA3413">
        <w:rPr>
          <w:lang w:val="es-ES"/>
        </w:rPr>
        <w:t>s</w:t>
      </w:r>
      <w:r w:rsidR="00FA503E" w:rsidRPr="00CA3413">
        <w:rPr>
          <w:lang w:val="es-ES"/>
        </w:rPr>
        <w:t>p</w:t>
      </w:r>
      <w:r w:rsidRPr="00CA3413">
        <w:rPr>
          <w:lang w:val="es-ES"/>
        </w:rPr>
        <w:t xml:space="preserve">uesta, </w:t>
      </w:r>
      <w:r w:rsidR="00FA503E" w:rsidRPr="00CA3413">
        <w:rPr>
          <w:lang w:val="es-ES"/>
        </w:rPr>
        <w:t xml:space="preserve">y cuando la misión es comprendida como epifanía, el entusiasmo y la pasión ya no tienen ni limites ni confines, porque incluso en la edad madura y en las últimas etapas de la vida el diálogo de amor entre el Señor y la persona continúa; el salesiano se hace, de manera cada vez más clara y transparente, signo y portador de su amor, </w:t>
      </w:r>
      <w:r w:rsidR="004A791A" w:rsidRPr="00CA3413">
        <w:rPr>
          <w:i/>
          <w:lang w:val="es-ES"/>
        </w:rPr>
        <w:t>vultus misericordiae.</w:t>
      </w:r>
    </w:p>
    <w:p w14:paraId="3767CEEA" w14:textId="77777777" w:rsidR="004A791A" w:rsidRPr="00CA3413" w:rsidRDefault="004A791A" w:rsidP="00C04A75">
      <w:pPr>
        <w:jc w:val="both"/>
        <w:rPr>
          <w:i/>
          <w:lang w:val="es-ES"/>
        </w:rPr>
      </w:pPr>
    </w:p>
    <w:p w14:paraId="1A3BED5A" w14:textId="4E72BDA3" w:rsidR="00804950" w:rsidRPr="00CA3413" w:rsidRDefault="00804950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Aún más, no se puede ignorar </w:t>
      </w:r>
      <w:r w:rsidRPr="00CA3413">
        <w:rPr>
          <w:i/>
          <w:lang w:val="es-ES"/>
        </w:rPr>
        <w:t>la ascesis</w:t>
      </w:r>
      <w:r w:rsidR="00FA503E" w:rsidRPr="00CA3413">
        <w:rPr>
          <w:i/>
          <w:lang w:val="es-ES"/>
        </w:rPr>
        <w:t>,</w:t>
      </w:r>
      <w:r w:rsidRPr="00CA3413">
        <w:rPr>
          <w:lang w:val="es-ES"/>
        </w:rPr>
        <w:t xml:space="preserve"> que forma parte de nuestra vida, entendiéndo</w:t>
      </w:r>
      <w:r w:rsidR="00FA503E" w:rsidRPr="00CA3413">
        <w:rPr>
          <w:lang w:val="es-ES"/>
        </w:rPr>
        <w:t>la</w:t>
      </w:r>
      <w:r w:rsidRPr="00CA3413">
        <w:rPr>
          <w:lang w:val="es-ES"/>
        </w:rPr>
        <w:t xml:space="preserve"> como f</w:t>
      </w:r>
      <w:r w:rsidR="004D3538" w:rsidRPr="00CA3413">
        <w:rPr>
          <w:lang w:val="es-ES"/>
        </w:rPr>
        <w:t>ormac</w:t>
      </w:r>
      <w:r w:rsidRPr="00CA3413">
        <w:rPr>
          <w:lang w:val="es-ES"/>
        </w:rPr>
        <w:t xml:space="preserve">ión. </w:t>
      </w:r>
      <w:r w:rsidR="00FA503E" w:rsidRPr="00CA3413">
        <w:rPr>
          <w:lang w:val="es-ES"/>
        </w:rPr>
        <w:t>Las</w:t>
      </w:r>
      <w:r w:rsidRPr="00CA3413">
        <w:rPr>
          <w:lang w:val="es-ES"/>
        </w:rPr>
        <w:t xml:space="preserve"> ro</w:t>
      </w:r>
      <w:r w:rsidR="00FA503E" w:rsidRPr="00CA3413">
        <w:rPr>
          <w:lang w:val="es-ES"/>
        </w:rPr>
        <w:t>sas, que son los valores insertos en e</w:t>
      </w:r>
      <w:r w:rsidRPr="00CA3413">
        <w:rPr>
          <w:lang w:val="es-ES"/>
        </w:rPr>
        <w:t>l espíritu salesiano tienen también sus espinas, como Do</w:t>
      </w:r>
      <w:r w:rsidR="004D3538" w:rsidRPr="00CA3413">
        <w:rPr>
          <w:lang w:val="es-ES"/>
        </w:rPr>
        <w:t xml:space="preserve">n </w:t>
      </w:r>
      <w:r w:rsidR="00FA503E" w:rsidRPr="00CA3413">
        <w:rPr>
          <w:lang w:val="es-ES"/>
        </w:rPr>
        <w:t>Bosco ha tratado de enseñarnos a través del sueño de la pérgola de rosas</w:t>
      </w:r>
      <w:r w:rsidR="004D3538" w:rsidRPr="00CA3413">
        <w:rPr>
          <w:lang w:val="es-ES"/>
        </w:rPr>
        <w:t xml:space="preserve">. </w:t>
      </w:r>
    </w:p>
    <w:p w14:paraId="080D43EF" w14:textId="77777777" w:rsidR="00804950" w:rsidRPr="00CA3413" w:rsidRDefault="00804950" w:rsidP="00C04A75">
      <w:pPr>
        <w:jc w:val="both"/>
        <w:rPr>
          <w:lang w:val="es-ES"/>
        </w:rPr>
      </w:pPr>
    </w:p>
    <w:p w14:paraId="706B05D5" w14:textId="3C081B94" w:rsidR="002A6AC1" w:rsidRPr="00CA3413" w:rsidRDefault="00804950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Vale la pena insistir en el hecho de que la formación tiene lugar esencialmente </w:t>
      </w:r>
      <w:r w:rsidR="004D3538" w:rsidRPr="00CA3413">
        <w:rPr>
          <w:lang w:val="es-ES"/>
        </w:rPr>
        <w:t>en un contexto de fe, vivido de</w:t>
      </w:r>
      <w:r w:rsidRPr="00CA3413">
        <w:rPr>
          <w:lang w:val="es-ES"/>
        </w:rPr>
        <w:t>ntro del carisma salesiano: “Ilu</w:t>
      </w:r>
      <w:r w:rsidR="004D3538" w:rsidRPr="00CA3413">
        <w:rPr>
          <w:lang w:val="es-ES"/>
        </w:rPr>
        <w:t>m</w:t>
      </w:r>
      <w:r w:rsidRPr="00CA3413">
        <w:rPr>
          <w:lang w:val="es-ES"/>
        </w:rPr>
        <w:t>inado por la persona de Cristo y por su Evangelio, vivido según el espíritu de Don Bosco”. Ser como Don Bosco</w:t>
      </w:r>
      <w:r w:rsidR="004221F6" w:rsidRPr="00CA3413">
        <w:rPr>
          <w:lang w:val="es-ES"/>
        </w:rPr>
        <w:t xml:space="preserve"> significa ser uno con</w:t>
      </w:r>
      <w:r w:rsidR="002A6AC1" w:rsidRPr="00CA3413">
        <w:rPr>
          <w:lang w:val="es-ES"/>
        </w:rPr>
        <w:t xml:space="preserve"> </w:t>
      </w:r>
      <w:r w:rsidR="00CA3413" w:rsidRPr="00CA3413">
        <w:rPr>
          <w:lang w:val="es-ES"/>
        </w:rPr>
        <w:t>Jesús, recorriendo juntos “</w:t>
      </w:r>
      <w:r w:rsidR="002A6AC1" w:rsidRPr="00CA3413">
        <w:rPr>
          <w:lang w:val="es-ES"/>
        </w:rPr>
        <w:t xml:space="preserve">la aventura del </w:t>
      </w:r>
      <w:r w:rsidR="002A6AC1" w:rsidRPr="00CA3413">
        <w:rPr>
          <w:lang w:val="es-ES"/>
        </w:rPr>
        <w:lastRenderedPageBreak/>
        <w:t>Espíritu</w:t>
      </w:r>
      <w:r w:rsidR="00CA3413" w:rsidRPr="00CA3413">
        <w:rPr>
          <w:lang w:val="es-ES"/>
        </w:rPr>
        <w:t>”</w:t>
      </w:r>
      <w:r w:rsidR="00887F14" w:rsidRPr="00CA3413">
        <w:rPr>
          <w:lang w:val="es-ES"/>
        </w:rPr>
        <w:t xml:space="preserve"> – </w:t>
      </w:r>
      <w:r w:rsidR="002A6AC1" w:rsidRPr="00CA3413">
        <w:rPr>
          <w:lang w:val="es-ES"/>
        </w:rPr>
        <w:t>y es impensable ser un consagrado hijo</w:t>
      </w:r>
      <w:r w:rsidR="004221F6" w:rsidRPr="00CA3413">
        <w:rPr>
          <w:lang w:val="es-ES"/>
        </w:rPr>
        <w:t xml:space="preserve"> </w:t>
      </w:r>
      <w:r w:rsidR="002A6AC1" w:rsidRPr="00CA3413">
        <w:rPr>
          <w:lang w:val="es-ES"/>
        </w:rPr>
        <w:t>de Don Bosc</w:t>
      </w:r>
      <w:r w:rsidR="004221F6" w:rsidRPr="00CA3413">
        <w:rPr>
          <w:lang w:val="es-ES"/>
        </w:rPr>
        <w:t>o sin una personal, apasionada</w:t>
      </w:r>
      <w:r w:rsidR="00CA3413" w:rsidRPr="00CA3413">
        <w:rPr>
          <w:lang w:val="es-ES"/>
        </w:rPr>
        <w:t xml:space="preserve"> </w:t>
      </w:r>
      <w:r w:rsidR="004221F6" w:rsidRPr="00CA3413">
        <w:rPr>
          <w:lang w:val="es-ES"/>
        </w:rPr>
        <w:t xml:space="preserve">y </w:t>
      </w:r>
      <w:r w:rsidR="002A6AC1" w:rsidRPr="00CA3413">
        <w:rPr>
          <w:lang w:val="es-ES"/>
        </w:rPr>
        <w:t>e</w:t>
      </w:r>
      <w:r w:rsidR="00CA3413" w:rsidRPr="00CA3413">
        <w:rPr>
          <w:lang w:val="es-ES"/>
        </w:rPr>
        <w:t>s</w:t>
      </w:r>
      <w:r w:rsidR="004221F6" w:rsidRPr="00CA3413">
        <w:rPr>
          <w:lang w:val="es-ES"/>
        </w:rPr>
        <w:t>pléndida relación con Cristo</w:t>
      </w:r>
      <w:r w:rsidR="002A6AC1" w:rsidRPr="00CA3413">
        <w:rPr>
          <w:lang w:val="es-ES"/>
        </w:rPr>
        <w:t>.</w:t>
      </w:r>
    </w:p>
    <w:p w14:paraId="0B8D9173" w14:textId="77777777" w:rsidR="002A6AC1" w:rsidRPr="00CA3413" w:rsidRDefault="002A6AC1" w:rsidP="00C04A75">
      <w:pPr>
        <w:jc w:val="both"/>
        <w:rPr>
          <w:lang w:val="es-ES"/>
        </w:rPr>
      </w:pPr>
    </w:p>
    <w:p w14:paraId="5D03AD3D" w14:textId="3C97E1BC" w:rsidR="00887F14" w:rsidRPr="00CA3413" w:rsidRDefault="00CA3413" w:rsidP="00C04A75">
      <w:pPr>
        <w:jc w:val="both"/>
        <w:rPr>
          <w:lang w:val="es-ES"/>
        </w:rPr>
      </w:pPr>
      <w:r>
        <w:rPr>
          <w:lang w:val="es-ES"/>
        </w:rPr>
        <w:t>Finalmente,</w:t>
      </w:r>
      <w:r w:rsidR="002A6AC1" w:rsidRPr="00CA3413">
        <w:rPr>
          <w:lang w:val="es-ES"/>
        </w:rPr>
        <w:t xml:space="preserve"> debemos prestar atención a las palabras conclusivas: el salesiano, </w:t>
      </w:r>
      <w:r w:rsidR="004221F6" w:rsidRPr="00CA3413">
        <w:rPr>
          <w:lang w:val="es-ES"/>
        </w:rPr>
        <w:t xml:space="preserve">es decir, </w:t>
      </w:r>
      <w:r w:rsidR="002A6AC1" w:rsidRPr="00CA3413">
        <w:rPr>
          <w:lang w:val="es-ES"/>
        </w:rPr>
        <w:t xml:space="preserve">cada salesiano, es esencialmente un </w:t>
      </w:r>
      <w:r w:rsidR="002A6AC1" w:rsidRPr="00CA3413">
        <w:rPr>
          <w:b/>
          <w:lang w:val="es-ES"/>
        </w:rPr>
        <w:t>educador-pastor</w:t>
      </w:r>
      <w:r w:rsidR="002A6AC1" w:rsidRPr="00CA3413">
        <w:rPr>
          <w:lang w:val="es-ES"/>
        </w:rPr>
        <w:t xml:space="preserve">. Es un educador-pastor </w:t>
      </w:r>
      <w:r w:rsidR="004221F6" w:rsidRPr="00CA3413">
        <w:rPr>
          <w:lang w:val="es-ES"/>
        </w:rPr>
        <w:t xml:space="preserve">antes </w:t>
      </w:r>
      <w:r>
        <w:rPr>
          <w:lang w:val="es-ES"/>
        </w:rPr>
        <w:t xml:space="preserve">aún que </w:t>
      </w:r>
      <w:r w:rsidR="004221F6" w:rsidRPr="00CA3413">
        <w:rPr>
          <w:lang w:val="es-ES"/>
        </w:rPr>
        <w:t xml:space="preserve">ser coadjutor, o diácono o </w:t>
      </w:r>
      <w:r w:rsidR="002A6AC1" w:rsidRPr="00CA3413">
        <w:rPr>
          <w:lang w:val="es-ES"/>
        </w:rPr>
        <w:t xml:space="preserve">sacerdote. Un salesiano coadjutor que no es pastor, no es salesiano; y un salesiano sacerdote que no </w:t>
      </w:r>
      <w:r w:rsidR="002A6AC1" w:rsidRPr="00CA3413">
        <w:rPr>
          <w:i/>
          <w:lang w:val="es-ES"/>
        </w:rPr>
        <w:t>es educador</w:t>
      </w:r>
      <w:r w:rsidR="002A6AC1" w:rsidRPr="00CA3413">
        <w:rPr>
          <w:lang w:val="es-ES"/>
        </w:rPr>
        <w:t xml:space="preserve"> no es salesiano. Nuestra ef</w:t>
      </w:r>
      <w:r>
        <w:rPr>
          <w:lang w:val="es-ES"/>
        </w:rPr>
        <w:t>icacia en última instancia, toma vida de la relación</w:t>
      </w:r>
      <w:r w:rsidR="004221F6" w:rsidRPr="00CA3413">
        <w:rPr>
          <w:lang w:val="es-ES"/>
        </w:rPr>
        <w:t xml:space="preserve"> que tenemos con el Señor, de</w:t>
      </w:r>
      <w:r w:rsidR="002A6AC1" w:rsidRPr="00CA3413">
        <w:rPr>
          <w:lang w:val="es-ES"/>
        </w:rPr>
        <w:t xml:space="preserve"> nuestro </w:t>
      </w:r>
      <w:r w:rsidR="002A6AC1" w:rsidRPr="00CA3413">
        <w:rPr>
          <w:i/>
          <w:lang w:val="es-ES"/>
        </w:rPr>
        <w:t>con-formarnos</w:t>
      </w:r>
      <w:r w:rsidR="002A6AC1" w:rsidRPr="00CA3413">
        <w:rPr>
          <w:lang w:val="es-ES"/>
        </w:rPr>
        <w:t xml:space="preserve"> co</w:t>
      </w:r>
      <w:r w:rsidR="004221F6" w:rsidRPr="00CA3413">
        <w:rPr>
          <w:lang w:val="es-ES"/>
        </w:rPr>
        <w:t xml:space="preserve">n el corazón de Cristo. </w:t>
      </w:r>
      <w:r>
        <w:rPr>
          <w:lang w:val="es-ES"/>
        </w:rPr>
        <w:t>Porque de hecho, educamos</w:t>
      </w:r>
      <w:r w:rsidR="004221F6" w:rsidRPr="00CA3413">
        <w:rPr>
          <w:lang w:val="es-ES"/>
        </w:rPr>
        <w:t xml:space="preserve"> a través de lo que somos y lo que amamos. De la abundancia</w:t>
      </w:r>
      <w:r w:rsidR="002A6AC1" w:rsidRPr="00CA3413">
        <w:rPr>
          <w:lang w:val="es-ES"/>
        </w:rPr>
        <w:t xml:space="preserve"> del corazón es de donde nosotros hablamos, actuamos y somos, </w:t>
      </w:r>
      <w:r w:rsidR="00887F14" w:rsidRPr="00CA3413">
        <w:rPr>
          <w:i/>
          <w:lang w:val="es-ES"/>
        </w:rPr>
        <w:t>Cor ad cor loquitor</w:t>
      </w:r>
      <w:r w:rsidR="00887F14" w:rsidRPr="00CA3413">
        <w:rPr>
          <w:lang w:val="es-ES"/>
        </w:rPr>
        <w:t xml:space="preserve">, </w:t>
      </w:r>
      <w:r w:rsidR="002A6AC1" w:rsidRPr="00CA3413">
        <w:rPr>
          <w:lang w:val="es-ES"/>
        </w:rPr>
        <w:t>como</w:t>
      </w:r>
      <w:r w:rsidR="00887F14" w:rsidRPr="00CA3413">
        <w:rPr>
          <w:lang w:val="es-ES"/>
        </w:rPr>
        <w:t xml:space="preserve"> </w:t>
      </w:r>
      <w:r w:rsidR="00512967" w:rsidRPr="00CA3413">
        <w:rPr>
          <w:lang w:val="es-ES"/>
        </w:rPr>
        <w:t>d</w:t>
      </w:r>
      <w:r w:rsidR="002A6AC1" w:rsidRPr="00CA3413">
        <w:rPr>
          <w:lang w:val="es-ES"/>
        </w:rPr>
        <w:t>ecía San Francisco de</w:t>
      </w:r>
      <w:r w:rsidR="00EE3960" w:rsidRPr="00CA3413">
        <w:rPr>
          <w:lang w:val="es-ES"/>
        </w:rPr>
        <w:t xml:space="preserve"> Sales</w:t>
      </w:r>
      <w:r w:rsidR="00887F14" w:rsidRPr="00CA3413">
        <w:rPr>
          <w:lang w:val="es-ES"/>
        </w:rPr>
        <w:t>.</w:t>
      </w:r>
    </w:p>
    <w:p w14:paraId="571EDF9A" w14:textId="77777777" w:rsidR="00887F14" w:rsidRPr="00CA3413" w:rsidRDefault="00887F14" w:rsidP="00C04A75">
      <w:pPr>
        <w:jc w:val="both"/>
        <w:rPr>
          <w:lang w:val="es-ES"/>
        </w:rPr>
      </w:pPr>
    </w:p>
    <w:p w14:paraId="1405A9E9" w14:textId="4362A100" w:rsidR="002A6AC1" w:rsidRPr="00CA3413" w:rsidRDefault="002A6AC1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Y todo esto </w:t>
      </w:r>
      <w:r w:rsidR="00847E21" w:rsidRPr="00CA3413">
        <w:rPr>
          <w:lang w:val="es-ES"/>
        </w:rPr>
        <w:t>“</w:t>
      </w:r>
      <w:r w:rsidRPr="00CA3413">
        <w:rPr>
          <w:lang w:val="es-ES"/>
        </w:rPr>
        <w:t>con la ayuda de María, Madre y Maestra</w:t>
      </w:r>
      <w:r w:rsidR="00847E21" w:rsidRPr="00CA3413">
        <w:rPr>
          <w:lang w:val="es-ES"/>
        </w:rPr>
        <w:t>”</w:t>
      </w:r>
      <w:r w:rsidRPr="00CA3413">
        <w:rPr>
          <w:lang w:val="es-ES"/>
        </w:rPr>
        <w:t xml:space="preserve"> “que nos </w:t>
      </w:r>
      <w:r w:rsidR="00847E21" w:rsidRPr="00CA3413">
        <w:rPr>
          <w:lang w:val="es-ES"/>
        </w:rPr>
        <w:t>“</w:t>
      </w:r>
      <w:r w:rsidRPr="00CA3413">
        <w:rPr>
          <w:lang w:val="es-ES"/>
        </w:rPr>
        <w:t xml:space="preserve">educa </w:t>
      </w:r>
      <w:r w:rsidR="00CA3413">
        <w:rPr>
          <w:lang w:val="es-ES"/>
        </w:rPr>
        <w:t>para la donación plena al Señor</w:t>
      </w:r>
      <w:r w:rsidRPr="00CA3413">
        <w:rPr>
          <w:lang w:val="es-ES"/>
        </w:rPr>
        <w:t xml:space="preserve">” (C 92). </w:t>
      </w:r>
      <w:r w:rsidR="00CA3413">
        <w:rPr>
          <w:lang w:val="es-ES"/>
        </w:rPr>
        <w:t>Esta</w:t>
      </w:r>
      <w:r w:rsidRPr="00CA3413">
        <w:rPr>
          <w:lang w:val="es-ES"/>
        </w:rPr>
        <w:t>mos invitados a ser hijos en el Hijo</w:t>
      </w:r>
      <w:r w:rsidR="00847E21" w:rsidRPr="00CA3413">
        <w:rPr>
          <w:lang w:val="es-ES"/>
        </w:rPr>
        <w:t>, dejando que María modele en nosotros un cuerpo y un corazón como el de Cr</w:t>
      </w:r>
      <w:r w:rsidR="004221F6" w:rsidRPr="00CA3413">
        <w:rPr>
          <w:lang w:val="es-ES"/>
        </w:rPr>
        <w:t xml:space="preserve">isto; </w:t>
      </w:r>
      <w:r w:rsidR="00CA3413">
        <w:rPr>
          <w:lang w:val="es-ES"/>
        </w:rPr>
        <w:t>d</w:t>
      </w:r>
      <w:r w:rsidR="004221F6" w:rsidRPr="00CA3413">
        <w:rPr>
          <w:lang w:val="es-ES"/>
        </w:rPr>
        <w:t>ejando que ella nos enseñ</w:t>
      </w:r>
      <w:r w:rsidR="00847E21" w:rsidRPr="00CA3413">
        <w:rPr>
          <w:lang w:val="es-ES"/>
        </w:rPr>
        <w:t>e a amar</w:t>
      </w:r>
      <w:r w:rsidR="00CA3413">
        <w:rPr>
          <w:lang w:val="es-ES"/>
        </w:rPr>
        <w:t xml:space="preserve"> tal y como ha enseñado </w:t>
      </w:r>
      <w:r w:rsidR="00847E21" w:rsidRPr="00CA3413">
        <w:rPr>
          <w:lang w:val="es-ES"/>
        </w:rPr>
        <w:t>a Don Bosco (C 84) o,  podemos decirlo mejor, como ella ha enseñado al mismo Jesús.</w:t>
      </w:r>
    </w:p>
    <w:p w14:paraId="132DFAAD" w14:textId="648D6D59" w:rsidR="00887F14" w:rsidRPr="00CA3413" w:rsidRDefault="00887F14" w:rsidP="00C04A75">
      <w:pPr>
        <w:jc w:val="both"/>
        <w:rPr>
          <w:lang w:val="es-ES"/>
        </w:rPr>
      </w:pPr>
    </w:p>
    <w:p w14:paraId="2BB2097C" w14:textId="2BA80894" w:rsidR="00D454EE" w:rsidRPr="00CA3413" w:rsidRDefault="008A3AD1" w:rsidP="00C04A75">
      <w:pPr>
        <w:jc w:val="both"/>
        <w:rPr>
          <w:b/>
          <w:lang w:val="es-ES"/>
        </w:rPr>
      </w:pPr>
      <w:r w:rsidRPr="00CA3413">
        <w:rPr>
          <w:b/>
          <w:lang w:val="es-ES"/>
        </w:rPr>
        <w:t>4</w:t>
      </w:r>
      <w:r w:rsidR="00BF6CFE">
        <w:rPr>
          <w:b/>
          <w:lang w:val="es-ES"/>
        </w:rPr>
        <w:t>. Có</w:t>
      </w:r>
      <w:r w:rsidR="00AD529A" w:rsidRPr="00CA3413">
        <w:rPr>
          <w:b/>
          <w:lang w:val="es-ES"/>
        </w:rPr>
        <w:t>mo</w:t>
      </w:r>
      <w:r w:rsidR="00D454EE" w:rsidRPr="00CA3413">
        <w:rPr>
          <w:b/>
          <w:lang w:val="es-ES"/>
        </w:rPr>
        <w:t xml:space="preserve"> es</w:t>
      </w:r>
      <w:r w:rsidR="00AD529A" w:rsidRPr="00CA3413">
        <w:rPr>
          <w:b/>
          <w:lang w:val="es-ES"/>
        </w:rPr>
        <w:t>tar e</w:t>
      </w:r>
      <w:r w:rsidR="00D454EE" w:rsidRPr="00CA3413">
        <w:rPr>
          <w:b/>
          <w:lang w:val="es-ES"/>
        </w:rPr>
        <w:t>n forma</w:t>
      </w:r>
      <w:r w:rsidR="00AD529A" w:rsidRPr="00CA3413">
        <w:rPr>
          <w:b/>
          <w:lang w:val="es-ES"/>
        </w:rPr>
        <w:t xml:space="preserve">ción durante toda la vida </w:t>
      </w:r>
    </w:p>
    <w:p w14:paraId="6822928A" w14:textId="77777777" w:rsidR="00D454EE" w:rsidRPr="00CA3413" w:rsidRDefault="00D454EE" w:rsidP="00C04A75">
      <w:pPr>
        <w:jc w:val="both"/>
        <w:rPr>
          <w:lang w:val="es-ES"/>
        </w:rPr>
      </w:pPr>
    </w:p>
    <w:p w14:paraId="4B5320D2" w14:textId="77DBF2CD" w:rsidR="00D454EE" w:rsidRPr="00CA3413" w:rsidRDefault="00AD529A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Hasta aquí hemos hablado sobre todo del </w:t>
      </w:r>
      <w:r w:rsidR="00BF6CFE">
        <w:rPr>
          <w:lang w:val="es-ES"/>
        </w:rPr>
        <w:t>“</w:t>
      </w:r>
      <w:r w:rsidRPr="00CA3413">
        <w:rPr>
          <w:lang w:val="es-ES"/>
        </w:rPr>
        <w:t>qué</w:t>
      </w:r>
      <w:r w:rsidR="00BF6CFE">
        <w:rPr>
          <w:lang w:val="es-ES"/>
        </w:rPr>
        <w:t>”</w:t>
      </w:r>
      <w:r w:rsidRPr="00CA3413">
        <w:rPr>
          <w:lang w:val="es-ES"/>
        </w:rPr>
        <w:t>. Pero se debe tambié</w:t>
      </w:r>
      <w:r w:rsidR="00111DEA" w:rsidRPr="00CA3413">
        <w:rPr>
          <w:lang w:val="es-ES"/>
        </w:rPr>
        <w:t>n observ</w:t>
      </w:r>
      <w:r w:rsidR="004221F6" w:rsidRPr="00CA3413">
        <w:rPr>
          <w:lang w:val="es-ES"/>
        </w:rPr>
        <w:t>ar e</w:t>
      </w:r>
      <w:r w:rsidR="00BF6CFE">
        <w:rPr>
          <w:lang w:val="es-ES"/>
        </w:rPr>
        <w:t>l “</w:t>
      </w:r>
      <w:r w:rsidR="00111DEA" w:rsidRPr="00CA3413">
        <w:rPr>
          <w:lang w:val="es-ES"/>
        </w:rPr>
        <w:t>có</w:t>
      </w:r>
      <w:r w:rsidRPr="00CA3413">
        <w:rPr>
          <w:lang w:val="es-ES"/>
        </w:rPr>
        <w:t>mo</w:t>
      </w:r>
      <w:r w:rsidR="00BF6CFE">
        <w:rPr>
          <w:lang w:val="es-ES"/>
        </w:rPr>
        <w:t>”</w:t>
      </w:r>
      <w:r w:rsidRPr="00CA3413">
        <w:rPr>
          <w:lang w:val="es-ES"/>
        </w:rPr>
        <w:t>, basá</w:t>
      </w:r>
      <w:r w:rsidR="00111DEA" w:rsidRPr="00CA3413">
        <w:rPr>
          <w:lang w:val="es-ES"/>
        </w:rPr>
        <w:t>ndonos en las C</w:t>
      </w:r>
      <w:r w:rsidRPr="00CA3413">
        <w:rPr>
          <w:lang w:val="es-ES"/>
        </w:rPr>
        <w:t xml:space="preserve">onstituciones y en la </w:t>
      </w:r>
      <w:r w:rsidRPr="00CA3413">
        <w:rPr>
          <w:i/>
          <w:lang w:val="es-ES"/>
        </w:rPr>
        <w:t>Ratio</w:t>
      </w:r>
      <w:r w:rsidRPr="00CA3413">
        <w:rPr>
          <w:lang w:val="es-ES"/>
        </w:rPr>
        <w:t xml:space="preserve"> </w:t>
      </w:r>
      <w:r w:rsidR="00111DEA" w:rsidRPr="00CA3413">
        <w:rPr>
          <w:lang w:val="es-ES"/>
        </w:rPr>
        <w:t>–</w:t>
      </w:r>
      <w:r w:rsidRPr="00CA3413">
        <w:rPr>
          <w:lang w:val="es-ES"/>
        </w:rPr>
        <w:t xml:space="preserve"> </w:t>
      </w:r>
      <w:r w:rsidR="00BF6CFE">
        <w:rPr>
          <w:lang w:val="es-ES"/>
        </w:rPr>
        <w:t>dicho sea de paso que un buen “</w:t>
      </w:r>
      <w:r w:rsidR="00111DEA" w:rsidRPr="00CA3413">
        <w:rPr>
          <w:lang w:val="es-ES"/>
        </w:rPr>
        <w:t>qué</w:t>
      </w:r>
      <w:r w:rsidR="00BF6CFE">
        <w:rPr>
          <w:lang w:val="es-ES"/>
        </w:rPr>
        <w:t>” es ya de por sí también un “</w:t>
      </w:r>
      <w:r w:rsidR="00111DEA" w:rsidRPr="00CA3413">
        <w:rPr>
          <w:lang w:val="es-ES"/>
        </w:rPr>
        <w:t>cómo</w:t>
      </w:r>
      <w:r w:rsidR="00BF6CFE">
        <w:rPr>
          <w:lang w:val="es-ES"/>
        </w:rPr>
        <w:t>”</w:t>
      </w:r>
      <w:r w:rsidR="00D454EE" w:rsidRPr="00CA3413">
        <w:rPr>
          <w:lang w:val="es-ES"/>
        </w:rPr>
        <w:t>.</w:t>
      </w:r>
      <w:r w:rsidR="00D454EE" w:rsidRPr="00CA3413">
        <w:rPr>
          <w:rStyle w:val="FootnoteReference"/>
          <w:lang w:val="es-ES"/>
        </w:rPr>
        <w:footnoteReference w:id="17"/>
      </w:r>
    </w:p>
    <w:p w14:paraId="02C851DF" w14:textId="77777777" w:rsidR="00D454EE" w:rsidRPr="00CA3413" w:rsidRDefault="00D454EE" w:rsidP="00C04A75">
      <w:pPr>
        <w:jc w:val="both"/>
        <w:rPr>
          <w:lang w:val="es-ES"/>
        </w:rPr>
      </w:pPr>
    </w:p>
    <w:p w14:paraId="247CABD6" w14:textId="2F37D266" w:rsidR="00C3357C" w:rsidRPr="00CA3413" w:rsidRDefault="00C3357C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El artículo 119, ya citado, contiene algunas palabras sobre las cuales no </w:t>
      </w:r>
      <w:r w:rsidR="00BF6CFE">
        <w:rPr>
          <w:lang w:val="es-ES"/>
        </w:rPr>
        <w:t>hemos querido detenernos con anterioridad:</w:t>
      </w:r>
      <w:r w:rsidRPr="00CA3413">
        <w:rPr>
          <w:lang w:val="es-ES"/>
        </w:rPr>
        <w:t xml:space="preserve"> “el salesiano </w:t>
      </w:r>
      <w:r w:rsidRPr="00CA3413">
        <w:rPr>
          <w:b/>
          <w:lang w:val="es-ES"/>
        </w:rPr>
        <w:t>se esfuerza</w:t>
      </w:r>
      <w:r w:rsidRPr="00CA3413">
        <w:rPr>
          <w:lang w:val="es-ES"/>
        </w:rPr>
        <w:t xml:space="preserve"> en discernir… adquiriendo así la capacidad de </w:t>
      </w:r>
      <w:r w:rsidRPr="00CA3413">
        <w:rPr>
          <w:b/>
          <w:lang w:val="es-ES"/>
        </w:rPr>
        <w:t>aprender</w:t>
      </w:r>
      <w:r w:rsidRPr="00CA3413">
        <w:rPr>
          <w:lang w:val="es-ES"/>
        </w:rPr>
        <w:t xml:space="preserve"> de la vida.” Este aprender y esforzarse se da a </w:t>
      </w:r>
      <w:r w:rsidR="00BF6CFE">
        <w:rPr>
          <w:lang w:val="es-ES"/>
        </w:rPr>
        <w:t xml:space="preserve">lo largo de toda la vida, </w:t>
      </w:r>
      <w:r w:rsidRPr="00CA3413">
        <w:rPr>
          <w:lang w:val="es-ES"/>
        </w:rPr>
        <w:t xml:space="preserve">aún cuando </w:t>
      </w:r>
      <w:r w:rsidR="00BF6CFE">
        <w:rPr>
          <w:lang w:val="es-ES"/>
        </w:rPr>
        <w:t xml:space="preserve">tenga su </w:t>
      </w:r>
      <w:r w:rsidRPr="00CA3413">
        <w:rPr>
          <w:lang w:val="es-ES"/>
        </w:rPr>
        <w:t>tiempo privilegia</w:t>
      </w:r>
      <w:r w:rsidR="00BF6CFE">
        <w:rPr>
          <w:lang w:val="es-ES"/>
        </w:rPr>
        <w:t>do durante la “formación inicial”</w:t>
      </w:r>
      <w:r w:rsidRPr="00CA3413">
        <w:rPr>
          <w:lang w:val="es-ES"/>
        </w:rPr>
        <w:t>.</w:t>
      </w:r>
    </w:p>
    <w:p w14:paraId="3E931DD0" w14:textId="4E31838D" w:rsidR="00661767" w:rsidRPr="00CA3413" w:rsidRDefault="00661767" w:rsidP="00C04A75">
      <w:pPr>
        <w:jc w:val="both"/>
        <w:rPr>
          <w:lang w:val="es-ES"/>
        </w:rPr>
      </w:pPr>
    </w:p>
    <w:p w14:paraId="5F781306" w14:textId="2241A141" w:rsidR="00C3357C" w:rsidRPr="00CA3413" w:rsidRDefault="00BF6CFE" w:rsidP="00C04A75">
      <w:pPr>
        <w:jc w:val="both"/>
        <w:rPr>
          <w:lang w:val="es-ES"/>
        </w:rPr>
      </w:pPr>
      <w:r>
        <w:rPr>
          <w:lang w:val="es-ES"/>
        </w:rPr>
        <w:t xml:space="preserve">Tanto </w:t>
      </w:r>
      <w:r w:rsidR="004221F6" w:rsidRPr="00CA3413">
        <w:rPr>
          <w:lang w:val="es-ES"/>
        </w:rPr>
        <w:t>el artículo 118 como el</w:t>
      </w:r>
      <w:r>
        <w:rPr>
          <w:lang w:val="es-ES"/>
        </w:rPr>
        <w:t xml:space="preserve"> 119 indican cuá</w:t>
      </w:r>
      <w:r w:rsidR="00C3357C" w:rsidRPr="00CA3413">
        <w:rPr>
          <w:lang w:val="es-ES"/>
        </w:rPr>
        <w:t xml:space="preserve">les son las áreas que se deben desarrollar si queremos que la vida se vuelva con seguridad un </w:t>
      </w:r>
      <w:r w:rsidR="00C3357C" w:rsidRPr="00CA3413">
        <w:rPr>
          <w:i/>
          <w:lang w:val="es-ES"/>
        </w:rPr>
        <w:t>lugar formativo</w:t>
      </w:r>
      <w:r w:rsidR="00C3357C" w:rsidRPr="00CA3413">
        <w:rPr>
          <w:lang w:val="es-ES"/>
        </w:rPr>
        <w:t xml:space="preserve">: </w:t>
      </w:r>
      <w:r w:rsidR="002372CA">
        <w:rPr>
          <w:lang w:val="es-ES"/>
        </w:rPr>
        <w:t>“Procuramos crecer en la madurez humana, configurarnos más profundamente a Cristo y renovar la fidelidad a Don Bosco, para responder a las exigencias, siempre nuevas, de la condición juvenil y popular”</w:t>
      </w:r>
      <w:r w:rsidR="00C3357C" w:rsidRPr="00CA3413">
        <w:rPr>
          <w:lang w:val="es-ES"/>
        </w:rPr>
        <w:t>(C 118)</w:t>
      </w:r>
      <w:r w:rsidR="002372CA">
        <w:rPr>
          <w:lang w:val="es-ES"/>
        </w:rPr>
        <w:t>.</w:t>
      </w:r>
      <w:r w:rsidR="00C3357C" w:rsidRPr="00CA3413">
        <w:rPr>
          <w:lang w:val="es-ES"/>
        </w:rPr>
        <w:t xml:space="preserve"> </w:t>
      </w:r>
      <w:r w:rsidR="002372CA">
        <w:rPr>
          <w:lang w:val="es-ES"/>
        </w:rPr>
        <w:t xml:space="preserve">“Durante el tiempo de actividad plena, encuentra ocasiones para renovar el sentido religioso-pastoral de su vida y capacitarse para hacer su trabajo con más competencia” </w:t>
      </w:r>
      <w:r w:rsidR="009F753A" w:rsidRPr="00CA3413">
        <w:rPr>
          <w:lang w:val="es-ES"/>
        </w:rPr>
        <w:t>(C 119)</w:t>
      </w:r>
      <w:r w:rsidR="002372CA">
        <w:rPr>
          <w:lang w:val="es-ES"/>
        </w:rPr>
        <w:t>.</w:t>
      </w:r>
      <w:r w:rsidR="009F753A" w:rsidRPr="00CA3413">
        <w:rPr>
          <w:lang w:val="es-ES"/>
        </w:rPr>
        <w:t xml:space="preserve"> Dos aspectos tí</w:t>
      </w:r>
      <w:r w:rsidR="004221F6" w:rsidRPr="00CA3413">
        <w:rPr>
          <w:lang w:val="es-ES"/>
        </w:rPr>
        <w:t>p</w:t>
      </w:r>
      <w:r w:rsidR="009F753A" w:rsidRPr="00CA3413">
        <w:rPr>
          <w:lang w:val="es-ES"/>
        </w:rPr>
        <w:t xml:space="preserve">icos de la formación </w:t>
      </w:r>
      <w:r w:rsidR="002372CA">
        <w:rPr>
          <w:lang w:val="es-ES"/>
        </w:rPr>
        <w:t>emer</w:t>
      </w:r>
      <w:r w:rsidR="009F753A" w:rsidRPr="00CA3413">
        <w:rPr>
          <w:lang w:val="es-ES"/>
        </w:rPr>
        <w:t>gen claramente de</w:t>
      </w:r>
      <w:r w:rsidR="002372CA">
        <w:rPr>
          <w:lang w:val="es-ES"/>
        </w:rPr>
        <w:t xml:space="preserve">l </w:t>
      </w:r>
      <w:r w:rsidR="009F753A" w:rsidRPr="00CA3413">
        <w:rPr>
          <w:lang w:val="es-ES"/>
        </w:rPr>
        <w:t>texto: proceso y responsabilidad personal. En línea con esto, quisiera e</w:t>
      </w:r>
      <w:r w:rsidR="002372CA">
        <w:rPr>
          <w:lang w:val="es-ES"/>
        </w:rPr>
        <w:t>numerar</w:t>
      </w:r>
      <w:r w:rsidR="009F753A" w:rsidRPr="00CA3413">
        <w:rPr>
          <w:lang w:val="es-ES"/>
        </w:rPr>
        <w:t xml:space="preserve"> algunos puntos </w:t>
      </w:r>
      <w:r w:rsidR="009F753A" w:rsidRPr="00CA3413">
        <w:rPr>
          <w:lang w:val="es-ES"/>
        </w:rPr>
        <w:lastRenderedPageBreak/>
        <w:t xml:space="preserve">metodológicos que tienen relación </w:t>
      </w:r>
      <w:r w:rsidR="002372CA">
        <w:rPr>
          <w:lang w:val="es-ES"/>
        </w:rPr>
        <w:t xml:space="preserve">sobre todo </w:t>
      </w:r>
      <w:r w:rsidR="009F753A" w:rsidRPr="00CA3413">
        <w:rPr>
          <w:lang w:val="es-ES"/>
        </w:rPr>
        <w:t>con las fases iniciales de la formación.</w:t>
      </w:r>
    </w:p>
    <w:p w14:paraId="79A008C7" w14:textId="77777777" w:rsidR="00133EF8" w:rsidRPr="00CA3413" w:rsidRDefault="00133EF8" w:rsidP="00C04A75">
      <w:pPr>
        <w:jc w:val="both"/>
        <w:rPr>
          <w:lang w:val="es-ES"/>
        </w:rPr>
      </w:pPr>
    </w:p>
    <w:p w14:paraId="40EEE360" w14:textId="077F3DE6" w:rsidR="009F753A" w:rsidRPr="00CA3413" w:rsidRDefault="009F753A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a) La dimensión </w:t>
      </w:r>
      <w:r w:rsidRPr="002372CA">
        <w:rPr>
          <w:b/>
          <w:lang w:val="es-ES"/>
        </w:rPr>
        <w:t>cualitativa</w:t>
      </w:r>
      <w:r w:rsidRPr="00CA3413">
        <w:rPr>
          <w:lang w:val="es-ES"/>
        </w:rPr>
        <w:t xml:space="preserve"> debe prevalecer sobre la </w:t>
      </w:r>
      <w:r w:rsidRPr="002372CA">
        <w:rPr>
          <w:i/>
          <w:lang w:val="es-ES"/>
        </w:rPr>
        <w:t>cuantitativa</w:t>
      </w:r>
      <w:r w:rsidRPr="00CA3413">
        <w:rPr>
          <w:lang w:val="es-ES"/>
        </w:rPr>
        <w:t xml:space="preserve">: el punto central de la cuestión </w:t>
      </w:r>
      <w:r w:rsidR="002372CA">
        <w:rPr>
          <w:lang w:val="es-ES"/>
        </w:rPr>
        <w:t>está</w:t>
      </w:r>
      <w:r w:rsidRPr="00CA3413">
        <w:rPr>
          <w:lang w:val="es-ES"/>
        </w:rPr>
        <w:t xml:space="preserve"> en aprender de la experiencia, más que </w:t>
      </w:r>
      <w:r w:rsidR="002372CA">
        <w:rPr>
          <w:lang w:val="es-ES"/>
        </w:rPr>
        <w:t xml:space="preserve">en </w:t>
      </w:r>
      <w:r w:rsidRPr="00CA3413">
        <w:rPr>
          <w:lang w:val="es-ES"/>
        </w:rPr>
        <w:t>limitarse a tener muchas experiencias.</w:t>
      </w:r>
    </w:p>
    <w:p w14:paraId="0196B25D" w14:textId="77777777" w:rsidR="009F753A" w:rsidRPr="00CA3413" w:rsidRDefault="009F753A" w:rsidP="00C04A75">
      <w:pPr>
        <w:jc w:val="both"/>
        <w:rPr>
          <w:lang w:val="es-ES"/>
        </w:rPr>
      </w:pPr>
    </w:p>
    <w:p w14:paraId="0CA4FA73" w14:textId="13EE48C8" w:rsidR="009F753A" w:rsidRPr="00CA3413" w:rsidRDefault="009F753A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b) Debemos desarrollar la habilidad de </w:t>
      </w:r>
      <w:r w:rsidRPr="002372CA">
        <w:rPr>
          <w:b/>
          <w:lang w:val="es-ES"/>
        </w:rPr>
        <w:t>aprender de nuestras experiencias</w:t>
      </w:r>
      <w:r w:rsidRPr="00CA3413">
        <w:rPr>
          <w:lang w:val="es-ES"/>
        </w:rPr>
        <w:t xml:space="preserve">, aún de aquellas que </w:t>
      </w:r>
      <w:r w:rsidR="002372CA">
        <w:rPr>
          <w:lang w:val="es-ES"/>
        </w:rPr>
        <w:t>pudieran considerarse “negativas”</w:t>
      </w:r>
      <w:r w:rsidRPr="00CA3413">
        <w:rPr>
          <w:lang w:val="es-ES"/>
        </w:rPr>
        <w:t>.</w:t>
      </w:r>
    </w:p>
    <w:p w14:paraId="6E1DAE99" w14:textId="77777777" w:rsidR="009F753A" w:rsidRPr="00CA3413" w:rsidRDefault="009F753A" w:rsidP="00C04A75">
      <w:pPr>
        <w:jc w:val="both"/>
        <w:rPr>
          <w:lang w:val="es-ES"/>
        </w:rPr>
      </w:pPr>
    </w:p>
    <w:p w14:paraId="3DBC9B23" w14:textId="43337387" w:rsidR="00A76789" w:rsidRPr="00CA3413" w:rsidRDefault="009F753A" w:rsidP="00640904">
      <w:pPr>
        <w:jc w:val="both"/>
        <w:rPr>
          <w:lang w:val="es-ES"/>
        </w:rPr>
      </w:pPr>
      <w:r w:rsidRPr="00CA3413">
        <w:rPr>
          <w:lang w:val="es-ES"/>
        </w:rPr>
        <w:t xml:space="preserve">c) </w:t>
      </w:r>
      <w:r w:rsidR="002372CA">
        <w:rPr>
          <w:lang w:val="es-ES"/>
        </w:rPr>
        <w:t>Igualmente, antes que l</w:t>
      </w:r>
      <w:r w:rsidRPr="00CA3413">
        <w:rPr>
          <w:lang w:val="es-ES"/>
        </w:rPr>
        <w:t xml:space="preserve">a insistencia en aprender de nuestras experiencias, </w:t>
      </w:r>
      <w:r w:rsidR="00A76789" w:rsidRPr="00CA3413">
        <w:rPr>
          <w:lang w:val="es-ES"/>
        </w:rPr>
        <w:t xml:space="preserve">con el Papa Francisco podemos aprender a </w:t>
      </w:r>
      <w:r w:rsidR="00A76789" w:rsidRPr="00CA3413">
        <w:rPr>
          <w:b/>
          <w:lang w:val="es-ES"/>
        </w:rPr>
        <w:t>detenernos</w:t>
      </w:r>
      <w:r w:rsidR="00A76789" w:rsidRPr="00CA3413">
        <w:rPr>
          <w:lang w:val="es-ES"/>
        </w:rPr>
        <w:t xml:space="preserve"> </w:t>
      </w:r>
      <w:r w:rsidR="002372CA">
        <w:rPr>
          <w:lang w:val="es-ES"/>
        </w:rPr>
        <w:t xml:space="preserve">ante </w:t>
      </w:r>
      <w:r w:rsidR="004221F6" w:rsidRPr="00CA3413">
        <w:rPr>
          <w:lang w:val="es-ES"/>
        </w:rPr>
        <w:t xml:space="preserve">el misterio de la vida, </w:t>
      </w:r>
      <w:r w:rsidR="002372CA">
        <w:rPr>
          <w:lang w:val="es-ES"/>
        </w:rPr>
        <w:t xml:space="preserve">ante </w:t>
      </w:r>
      <w:r w:rsidR="004221F6" w:rsidRPr="00CA3413">
        <w:rPr>
          <w:lang w:val="es-ES"/>
        </w:rPr>
        <w:t>la belleza de la naturaleza,</w:t>
      </w:r>
      <w:r w:rsidR="002372CA">
        <w:rPr>
          <w:lang w:val="es-ES"/>
        </w:rPr>
        <w:t xml:space="preserve"> ante</w:t>
      </w:r>
      <w:r w:rsidR="004221F6" w:rsidRPr="00CA3413">
        <w:rPr>
          <w:lang w:val="es-ES"/>
        </w:rPr>
        <w:t xml:space="preserve"> e</w:t>
      </w:r>
      <w:r w:rsidR="00A76789" w:rsidRPr="00CA3413">
        <w:rPr>
          <w:lang w:val="es-ES"/>
        </w:rPr>
        <w:t>l misterio del otro, tanto si se trata de un joven o de un hermano nuestro o de quien co</w:t>
      </w:r>
      <w:r w:rsidR="002372CA">
        <w:rPr>
          <w:lang w:val="es-ES"/>
        </w:rPr>
        <w:t>mparte</w:t>
      </w:r>
      <w:r w:rsidR="00A76789" w:rsidRPr="00CA3413">
        <w:rPr>
          <w:lang w:val="es-ES"/>
        </w:rPr>
        <w:t xml:space="preserve"> con nosotros la misma misión. Tengamos en consideración la permanen</w:t>
      </w:r>
      <w:r w:rsidR="002372CA">
        <w:rPr>
          <w:lang w:val="es-ES"/>
        </w:rPr>
        <w:t>te insistencia del papa  sobre “</w:t>
      </w:r>
      <w:r w:rsidR="00A76789" w:rsidRPr="00CA3413">
        <w:rPr>
          <w:lang w:val="es-ES"/>
        </w:rPr>
        <w:t>la mirada pastoral</w:t>
      </w:r>
      <w:r w:rsidR="002372CA">
        <w:rPr>
          <w:lang w:val="es-ES"/>
        </w:rPr>
        <w:t>”</w:t>
      </w:r>
      <w:r w:rsidR="004221F6" w:rsidRPr="00CA3413">
        <w:rPr>
          <w:lang w:val="es-ES"/>
        </w:rPr>
        <w:t xml:space="preserve"> </w:t>
      </w:r>
      <w:r w:rsidR="002372CA">
        <w:rPr>
          <w:lang w:val="es-ES"/>
        </w:rPr>
        <w:t>y sobre la “serena atención”</w:t>
      </w:r>
      <w:r w:rsidR="00A93BC0" w:rsidRPr="00CA3413">
        <w:rPr>
          <w:lang w:val="es-ES"/>
        </w:rPr>
        <w:t>.</w:t>
      </w:r>
      <w:r w:rsidR="000B7BA0" w:rsidRPr="00CA3413">
        <w:rPr>
          <w:rStyle w:val="FootnoteReference"/>
          <w:lang w:val="es-ES"/>
        </w:rPr>
        <w:footnoteReference w:id="18"/>
      </w:r>
      <w:r w:rsidR="000B7BA0" w:rsidRPr="00CA3413">
        <w:rPr>
          <w:lang w:val="es-ES"/>
        </w:rPr>
        <w:t xml:space="preserve"> </w:t>
      </w:r>
      <w:r w:rsidR="00A76789" w:rsidRPr="00CA3413">
        <w:rPr>
          <w:lang w:val="es-ES"/>
        </w:rPr>
        <w:t xml:space="preserve">No descuidemos nuestra </w:t>
      </w:r>
      <w:r w:rsidR="00A76789" w:rsidRPr="002372CA">
        <w:rPr>
          <w:i/>
          <w:lang w:val="es-ES"/>
        </w:rPr>
        <w:t>experiencia vivida</w:t>
      </w:r>
      <w:r w:rsidR="008D35EF">
        <w:rPr>
          <w:lang w:val="es-ES"/>
        </w:rPr>
        <w:t xml:space="preserve">. Si de verdad nos importa “aprender de”, ante todo necesitamos “aprender a” habitar, permanecer, estar ante el misterio. </w:t>
      </w:r>
      <w:r w:rsidR="00A76789" w:rsidRPr="00CA3413">
        <w:rPr>
          <w:lang w:val="es-ES"/>
        </w:rPr>
        <w:t>Detenien</w:t>
      </w:r>
      <w:r w:rsidR="004221F6" w:rsidRPr="00CA3413">
        <w:rPr>
          <w:lang w:val="es-ES"/>
        </w:rPr>
        <w:t>d</w:t>
      </w:r>
      <w:r w:rsidR="00A76789" w:rsidRPr="00CA3413">
        <w:rPr>
          <w:lang w:val="es-ES"/>
        </w:rPr>
        <w:t>o a</w:t>
      </w:r>
      <w:r w:rsidR="008D35EF">
        <w:rPr>
          <w:lang w:val="es-ES"/>
        </w:rPr>
        <w:t>hí</w:t>
      </w:r>
      <w:r w:rsidR="00A76789" w:rsidRPr="00CA3413">
        <w:rPr>
          <w:lang w:val="es-ES"/>
        </w:rPr>
        <w:t xml:space="preserve"> nuestros pasos, nos daremos cuent</w:t>
      </w:r>
      <w:r w:rsidR="004221F6" w:rsidRPr="00CA3413">
        <w:rPr>
          <w:lang w:val="es-ES"/>
        </w:rPr>
        <w:t xml:space="preserve">a de estar </w:t>
      </w:r>
      <w:r w:rsidR="008D35EF">
        <w:rPr>
          <w:lang w:val="es-ES"/>
        </w:rPr>
        <w:t>en</w:t>
      </w:r>
      <w:r w:rsidR="004221F6" w:rsidRPr="00CA3413">
        <w:rPr>
          <w:lang w:val="es-ES"/>
        </w:rPr>
        <w:t xml:space="preserve"> tierra santa cuando nos </w:t>
      </w:r>
      <w:r w:rsidR="00A76789" w:rsidRPr="00CA3413">
        <w:rPr>
          <w:lang w:val="es-ES"/>
        </w:rPr>
        <w:t xml:space="preserve"> encontrarnos delante de</w:t>
      </w:r>
      <w:r w:rsidR="008D35EF">
        <w:rPr>
          <w:lang w:val="es-ES"/>
        </w:rPr>
        <w:t xml:space="preserve"> </w:t>
      </w:r>
      <w:r w:rsidR="00A76789" w:rsidRPr="00CA3413">
        <w:rPr>
          <w:lang w:val="es-ES"/>
        </w:rPr>
        <w:t>l</w:t>
      </w:r>
      <w:r w:rsidR="008D35EF">
        <w:rPr>
          <w:lang w:val="es-ES"/>
        </w:rPr>
        <w:t>a “zarza</w:t>
      </w:r>
      <w:r w:rsidR="00A76789" w:rsidRPr="00CA3413">
        <w:rPr>
          <w:lang w:val="es-ES"/>
        </w:rPr>
        <w:t xml:space="preserve"> ardiente</w:t>
      </w:r>
      <w:r w:rsidR="008D35EF">
        <w:rPr>
          <w:lang w:val="es-ES"/>
        </w:rPr>
        <w:t>”</w:t>
      </w:r>
      <w:r w:rsidR="00A76789" w:rsidRPr="00CA3413">
        <w:rPr>
          <w:lang w:val="es-ES"/>
        </w:rPr>
        <w:t>.</w:t>
      </w:r>
    </w:p>
    <w:p w14:paraId="7B344205" w14:textId="77777777" w:rsidR="00640904" w:rsidRPr="00CA3413" w:rsidRDefault="00640904" w:rsidP="00640904">
      <w:pPr>
        <w:jc w:val="both"/>
        <w:rPr>
          <w:lang w:val="es-ES"/>
        </w:rPr>
      </w:pPr>
    </w:p>
    <w:p w14:paraId="622C3AFF" w14:textId="6BB67BED" w:rsidR="002E6B30" w:rsidRPr="00CA3413" w:rsidRDefault="00A76789" w:rsidP="00C51B1C">
      <w:pPr>
        <w:spacing w:after="160"/>
        <w:jc w:val="both"/>
        <w:rPr>
          <w:lang w:val="es-ES"/>
        </w:rPr>
      </w:pPr>
      <w:r w:rsidRPr="00CA3413">
        <w:rPr>
          <w:lang w:val="es-ES"/>
        </w:rPr>
        <w:t xml:space="preserve">d) En nuestro aprender y discernir, la </w:t>
      </w:r>
      <w:r w:rsidRPr="00CA3413">
        <w:rPr>
          <w:b/>
          <w:lang w:val="es-ES"/>
        </w:rPr>
        <w:t>Palabra de Dios</w:t>
      </w:r>
      <w:r w:rsidRPr="00CA3413">
        <w:rPr>
          <w:lang w:val="es-ES"/>
        </w:rPr>
        <w:t xml:space="preserve"> es el criterio hermenéutico. </w:t>
      </w:r>
      <w:r w:rsidR="00640904" w:rsidRPr="00CA3413">
        <w:rPr>
          <w:lang w:val="es-ES"/>
        </w:rPr>
        <w:t xml:space="preserve">La Palabra es luz y fuerza, alimento para el camino (C 87). </w:t>
      </w:r>
      <w:r w:rsidR="002E6B30" w:rsidRPr="00CA3413">
        <w:rPr>
          <w:lang w:val="es-ES"/>
        </w:rPr>
        <w:t>La vida salesiana</w:t>
      </w:r>
      <w:r w:rsidR="004221F6" w:rsidRPr="00CA3413">
        <w:rPr>
          <w:lang w:val="es-ES"/>
        </w:rPr>
        <w:t xml:space="preserve"> </w:t>
      </w:r>
      <w:r w:rsidR="002E6B30" w:rsidRPr="00CA3413">
        <w:rPr>
          <w:lang w:val="es-ES"/>
        </w:rPr>
        <w:t>deja espacio a la escucha prolongada de la Palabra de Dios</w:t>
      </w:r>
      <w:r w:rsidR="00145247" w:rsidRPr="00CA3413">
        <w:rPr>
          <w:lang w:val="es-ES"/>
        </w:rPr>
        <w:t>,</w:t>
      </w:r>
      <w:r w:rsidR="00FF6375" w:rsidRPr="00CA3413">
        <w:rPr>
          <w:rStyle w:val="FootnoteReference"/>
          <w:lang w:val="es-ES"/>
        </w:rPr>
        <w:footnoteReference w:id="19"/>
      </w:r>
      <w:r w:rsidR="00FF6375" w:rsidRPr="00CA3413">
        <w:rPr>
          <w:lang w:val="es-ES"/>
        </w:rPr>
        <w:t xml:space="preserve"> </w:t>
      </w:r>
      <w:r w:rsidR="002E6B30" w:rsidRPr="00CA3413">
        <w:rPr>
          <w:lang w:val="es-ES"/>
        </w:rPr>
        <w:t xml:space="preserve">a través de la lectura personal </w:t>
      </w:r>
      <w:r w:rsidR="008D35EF">
        <w:rPr>
          <w:lang w:val="es-ES"/>
        </w:rPr>
        <w:t>y</w:t>
      </w:r>
      <w:r w:rsidR="002E6B30" w:rsidRPr="00CA3413">
        <w:rPr>
          <w:lang w:val="es-ES"/>
        </w:rPr>
        <w:t xml:space="preserve"> también </w:t>
      </w:r>
      <w:r w:rsidR="00640904" w:rsidRPr="00CA3413">
        <w:rPr>
          <w:lang w:val="es-ES"/>
        </w:rPr>
        <w:t xml:space="preserve">de </w:t>
      </w:r>
      <w:r w:rsidR="002E6B30" w:rsidRPr="00CA3413">
        <w:rPr>
          <w:lang w:val="es-ES"/>
        </w:rPr>
        <w:t xml:space="preserve">la </w:t>
      </w:r>
      <w:r w:rsidR="002E6B30" w:rsidRPr="00CA3413">
        <w:rPr>
          <w:i/>
          <w:lang w:val="es-ES"/>
        </w:rPr>
        <w:t>lectio divina</w:t>
      </w:r>
      <w:r w:rsidR="002E6B30" w:rsidRPr="00CA3413">
        <w:rPr>
          <w:lang w:val="es-ES"/>
        </w:rPr>
        <w:t xml:space="preserve"> en comunidad. </w:t>
      </w:r>
    </w:p>
    <w:p w14:paraId="55E0258C" w14:textId="64D5A476" w:rsidR="002E6B30" w:rsidRPr="00CA3413" w:rsidRDefault="002E6B30" w:rsidP="00C51B1C">
      <w:pPr>
        <w:spacing w:after="160"/>
        <w:jc w:val="both"/>
        <w:rPr>
          <w:lang w:val="es-ES"/>
        </w:rPr>
      </w:pPr>
      <w:r w:rsidRPr="00CA3413">
        <w:rPr>
          <w:lang w:val="es-ES"/>
        </w:rPr>
        <w:t xml:space="preserve">e) La formación significa también </w:t>
      </w:r>
      <w:r w:rsidR="008D35EF">
        <w:rPr>
          <w:lang w:val="es-ES"/>
        </w:rPr>
        <w:t xml:space="preserve">el </w:t>
      </w:r>
      <w:r w:rsidRPr="00CA3413">
        <w:rPr>
          <w:lang w:val="es-ES"/>
        </w:rPr>
        <w:t xml:space="preserve">constante </w:t>
      </w:r>
      <w:r w:rsidR="008D35EF">
        <w:rPr>
          <w:lang w:val="es-ES"/>
        </w:rPr>
        <w:t>volver</w:t>
      </w:r>
      <w:r w:rsidRPr="00CA3413">
        <w:rPr>
          <w:lang w:val="es-ES"/>
        </w:rPr>
        <w:t xml:space="preserve"> a las </w:t>
      </w:r>
      <w:r w:rsidRPr="00CA3413">
        <w:rPr>
          <w:b/>
          <w:lang w:val="es-ES"/>
        </w:rPr>
        <w:t>Constituciones,</w:t>
      </w:r>
      <w:r w:rsidRPr="00CA3413">
        <w:rPr>
          <w:lang w:val="es-ES"/>
        </w:rPr>
        <w:t xml:space="preserve"> que son para nosotros la concre</w:t>
      </w:r>
      <w:r w:rsidR="008D35EF">
        <w:rPr>
          <w:lang w:val="es-ES"/>
        </w:rPr>
        <w:t>ción</w:t>
      </w:r>
      <w:r w:rsidRPr="00CA3413">
        <w:rPr>
          <w:lang w:val="es-ES"/>
        </w:rPr>
        <w:t xml:space="preserve"> de la Palabra de Dios, y a las fuentes salesianas que contienen en sí la aventura del Espíritu vivida por Don Bosco y por tantos salesianos después de él. Podemos y debemos pensar en la formación inicial como en una </w:t>
      </w:r>
      <w:r w:rsidRPr="00CA3413">
        <w:rPr>
          <w:i/>
          <w:lang w:val="es-ES"/>
        </w:rPr>
        <w:t>iniciación en las fuentes</w:t>
      </w:r>
      <w:r w:rsidRPr="00CA3413">
        <w:rPr>
          <w:lang w:val="es-ES"/>
        </w:rPr>
        <w:t>: regresar regu</w:t>
      </w:r>
      <w:r w:rsidR="00AB52D4" w:rsidRPr="00CA3413">
        <w:rPr>
          <w:lang w:val="es-ES"/>
        </w:rPr>
        <w:t xml:space="preserve">larmente a nuestras fuentes, </w:t>
      </w:r>
      <w:r w:rsidR="008D35EF">
        <w:rPr>
          <w:lang w:val="es-ES"/>
        </w:rPr>
        <w:t>para habitarlas y extraer la vida que de ellas brota.</w:t>
      </w:r>
    </w:p>
    <w:p w14:paraId="3AA23BF1" w14:textId="78664FDD" w:rsidR="00AB52D4" w:rsidRPr="00CA3413" w:rsidRDefault="00AB52D4" w:rsidP="00640904">
      <w:pPr>
        <w:spacing w:after="160"/>
        <w:jc w:val="both"/>
        <w:rPr>
          <w:lang w:val="es-ES"/>
        </w:rPr>
      </w:pPr>
      <w:r w:rsidRPr="00CA3413">
        <w:rPr>
          <w:lang w:val="es-ES"/>
        </w:rPr>
        <w:t xml:space="preserve">f) Este arte de aprender requiere </w:t>
      </w:r>
      <w:r w:rsidRPr="00CA3413">
        <w:rPr>
          <w:b/>
          <w:lang w:val="es-ES"/>
        </w:rPr>
        <w:t>acompañamiento</w:t>
      </w:r>
      <w:r w:rsidRPr="00CA3413">
        <w:rPr>
          <w:lang w:val="es-ES"/>
        </w:rPr>
        <w:t xml:space="preserve">. No se aprende sin un maestro, o para ser más precisos, sin un </w:t>
      </w:r>
      <w:r w:rsidRPr="00CA3413">
        <w:rPr>
          <w:b/>
          <w:lang w:val="es-ES"/>
        </w:rPr>
        <w:t>experto</w:t>
      </w:r>
      <w:r w:rsidRPr="00CA3413">
        <w:rPr>
          <w:lang w:val="es-ES"/>
        </w:rPr>
        <w:t xml:space="preserve"> (palabra que deriva de </w:t>
      </w:r>
      <w:r w:rsidRPr="00CA3413">
        <w:rPr>
          <w:i/>
          <w:lang w:val="es-ES"/>
        </w:rPr>
        <w:t>ex-perior</w:t>
      </w:r>
      <w:r w:rsidRPr="00CA3413">
        <w:rPr>
          <w:lang w:val="es-ES"/>
        </w:rPr>
        <w:t xml:space="preserve">, misma raíz de </w:t>
      </w:r>
      <w:r w:rsidRPr="00CA3413">
        <w:rPr>
          <w:i/>
          <w:lang w:val="es-ES"/>
        </w:rPr>
        <w:t>experiencia</w:t>
      </w:r>
      <w:r w:rsidRPr="00CA3413">
        <w:rPr>
          <w:lang w:val="es-ES"/>
        </w:rPr>
        <w:t>). Convienen insistir aquí e</w:t>
      </w:r>
      <w:r w:rsidR="008D35EF">
        <w:rPr>
          <w:lang w:val="es-ES"/>
        </w:rPr>
        <w:t>n</w:t>
      </w:r>
      <w:r w:rsidRPr="00CA3413">
        <w:rPr>
          <w:lang w:val="es-ES"/>
        </w:rPr>
        <w:t xml:space="preserve"> el hecho </w:t>
      </w:r>
      <w:r w:rsidR="008D35EF">
        <w:rPr>
          <w:lang w:val="es-ES"/>
        </w:rPr>
        <w:t xml:space="preserve">de </w:t>
      </w:r>
      <w:r w:rsidRPr="00CA3413">
        <w:rPr>
          <w:lang w:val="es-ES"/>
        </w:rPr>
        <w:t xml:space="preserve">que, como para la vocación y la formación, también el acompañamiento espiritual personal es permanente y </w:t>
      </w:r>
      <w:r w:rsidR="008D35EF" w:rsidRPr="00CA3413">
        <w:rPr>
          <w:lang w:val="es-ES"/>
        </w:rPr>
        <w:t>continuo</w:t>
      </w:r>
      <w:r w:rsidRPr="00CA3413">
        <w:rPr>
          <w:lang w:val="es-ES"/>
        </w:rPr>
        <w:t xml:space="preserve"> tanto c</w:t>
      </w:r>
      <w:r w:rsidR="008D35EF">
        <w:rPr>
          <w:lang w:val="es-ES"/>
        </w:rPr>
        <w:t>uanto dura</w:t>
      </w:r>
      <w:r w:rsidRPr="00CA3413">
        <w:rPr>
          <w:lang w:val="es-ES"/>
        </w:rPr>
        <w:t xml:space="preserve"> la vida</w:t>
      </w:r>
      <w:r w:rsidR="00360983" w:rsidRPr="00CA3413">
        <w:rPr>
          <w:lang w:val="es-ES"/>
        </w:rPr>
        <w:t>.</w:t>
      </w:r>
      <w:r w:rsidR="00360983" w:rsidRPr="00CA3413">
        <w:rPr>
          <w:rStyle w:val="FootnoteReference"/>
          <w:lang w:val="es-ES"/>
        </w:rPr>
        <w:footnoteReference w:id="20"/>
      </w:r>
      <w:r w:rsidR="00360983" w:rsidRPr="00CA3413">
        <w:rPr>
          <w:lang w:val="es-ES"/>
        </w:rPr>
        <w:t xml:space="preserve">  </w:t>
      </w:r>
    </w:p>
    <w:p w14:paraId="0E38674B" w14:textId="051D841D" w:rsidR="006B1089" w:rsidRPr="00CA3413" w:rsidRDefault="00AB52D4" w:rsidP="006B375D">
      <w:pPr>
        <w:jc w:val="both"/>
        <w:rPr>
          <w:lang w:val="es-ES"/>
        </w:rPr>
      </w:pPr>
      <w:r w:rsidRPr="00CA3413">
        <w:rPr>
          <w:lang w:val="es-ES"/>
        </w:rPr>
        <w:lastRenderedPageBreak/>
        <w:t xml:space="preserve">g) En absoluto se trata de un aprendizaje unidireccional; siempre se da en la red de relaciones que es </w:t>
      </w:r>
      <w:r w:rsidRPr="00CA3413">
        <w:rPr>
          <w:b/>
          <w:lang w:val="es-ES"/>
        </w:rPr>
        <w:t>la comunidad</w:t>
      </w:r>
      <w:r w:rsidRPr="00CA3413">
        <w:rPr>
          <w:lang w:val="es-ES"/>
        </w:rPr>
        <w:t xml:space="preserve"> – sea la comunidad salesiana (C 99) </w:t>
      </w:r>
      <w:r w:rsidR="006B375D">
        <w:rPr>
          <w:lang w:val="es-ES"/>
        </w:rPr>
        <w:t>o</w:t>
      </w:r>
      <w:r w:rsidRPr="00CA3413">
        <w:rPr>
          <w:lang w:val="es-ES"/>
        </w:rPr>
        <w:t xml:space="preserve"> el ámbito más amplio de la comunidad educativo</w:t>
      </w:r>
      <w:r w:rsidR="006B375D">
        <w:rPr>
          <w:lang w:val="es-ES"/>
        </w:rPr>
        <w:t>-</w:t>
      </w:r>
      <w:r w:rsidRPr="00CA3413">
        <w:rPr>
          <w:lang w:val="es-ES"/>
        </w:rPr>
        <w:t>pastoral</w:t>
      </w:r>
      <w:r w:rsidR="009321C9" w:rsidRPr="00CA3413">
        <w:rPr>
          <w:lang w:val="es-ES"/>
        </w:rPr>
        <w:t>.</w:t>
      </w:r>
      <w:r w:rsidR="009321C9" w:rsidRPr="00CA3413">
        <w:rPr>
          <w:rStyle w:val="FootnoteReference"/>
          <w:lang w:val="es-ES"/>
        </w:rPr>
        <w:footnoteReference w:id="21"/>
      </w:r>
      <w:r w:rsidR="009321C9" w:rsidRPr="00CA3413">
        <w:rPr>
          <w:lang w:val="es-ES"/>
        </w:rPr>
        <w:t xml:space="preserve"> </w:t>
      </w:r>
      <w:r w:rsidRPr="00CA3413">
        <w:rPr>
          <w:lang w:val="es-ES"/>
        </w:rPr>
        <w:t xml:space="preserve">“Para educar un hijo </w:t>
      </w:r>
      <w:r w:rsidR="006B375D">
        <w:rPr>
          <w:lang w:val="es-ES"/>
        </w:rPr>
        <w:t xml:space="preserve">hace falta </w:t>
      </w:r>
      <w:r w:rsidR="006B1089" w:rsidRPr="00CA3413">
        <w:rPr>
          <w:lang w:val="es-ES"/>
        </w:rPr>
        <w:t>un pueblo”, dice un proverbio africano citado por el Papa Francisco</w:t>
      </w:r>
      <w:r w:rsidR="0080642C" w:rsidRPr="00CA3413">
        <w:rPr>
          <w:lang w:val="es-ES"/>
        </w:rPr>
        <w:t>.</w:t>
      </w:r>
      <w:r w:rsidR="0080642C" w:rsidRPr="00CA3413">
        <w:rPr>
          <w:rStyle w:val="FootnoteReference"/>
          <w:lang w:val="es-ES"/>
        </w:rPr>
        <w:footnoteReference w:id="22"/>
      </w:r>
      <w:r w:rsidR="00354652" w:rsidRPr="00CA3413">
        <w:rPr>
          <w:lang w:val="es-ES"/>
        </w:rPr>
        <w:t xml:space="preserve"> </w:t>
      </w:r>
      <w:r w:rsidR="006B1089" w:rsidRPr="00CA3413">
        <w:rPr>
          <w:lang w:val="es-ES"/>
        </w:rPr>
        <w:t>El artículo 101 de las Constituciones nos recuerda que la comunidad inspectorial acoge y acompaña la vocación de cada uno de los hermanos, y</w:t>
      </w:r>
      <w:r w:rsidR="006B375D">
        <w:rPr>
          <w:lang w:val="es-ES"/>
        </w:rPr>
        <w:t xml:space="preserve"> cada salesiano </w:t>
      </w:r>
      <w:r w:rsidR="006B1089" w:rsidRPr="00CA3413">
        <w:rPr>
          <w:lang w:val="es-ES"/>
        </w:rPr>
        <w:t xml:space="preserve"> “</w:t>
      </w:r>
      <w:r w:rsidR="006B375D">
        <w:rPr>
          <w:lang w:val="es-ES"/>
        </w:rPr>
        <w:t>contribuye, con su oración y testimonio, a sostener y renovar la vocación de sus hermanos</w:t>
      </w:r>
      <w:r w:rsidR="006B1089" w:rsidRPr="00CA3413">
        <w:rPr>
          <w:lang w:val="es-ES"/>
        </w:rPr>
        <w:t>”</w:t>
      </w:r>
      <w:r w:rsidR="006B375D">
        <w:rPr>
          <w:lang w:val="es-ES"/>
        </w:rPr>
        <w:t>.</w:t>
      </w:r>
    </w:p>
    <w:p w14:paraId="1ED3E41E" w14:textId="0F5E84F4" w:rsidR="00464926" w:rsidRPr="00CA3413" w:rsidRDefault="004221F6" w:rsidP="00C51B1C">
      <w:pPr>
        <w:spacing w:before="160"/>
        <w:jc w:val="both"/>
        <w:rPr>
          <w:lang w:val="es-ES"/>
        </w:rPr>
      </w:pPr>
      <w:r w:rsidRPr="00CA3413">
        <w:rPr>
          <w:lang w:val="es-ES"/>
        </w:rPr>
        <w:t xml:space="preserve">h) </w:t>
      </w:r>
      <w:r w:rsidR="00A144BA" w:rsidRPr="00CA3413">
        <w:rPr>
          <w:lang w:val="es-ES"/>
        </w:rPr>
        <w:t xml:space="preserve"> </w:t>
      </w:r>
      <w:r w:rsidRPr="00CA3413">
        <w:rPr>
          <w:lang w:val="es-ES"/>
        </w:rPr>
        <w:t xml:space="preserve">Adquirimos </w:t>
      </w:r>
      <w:r w:rsidR="00A144BA" w:rsidRPr="00CA3413">
        <w:rPr>
          <w:lang w:val="es-ES"/>
        </w:rPr>
        <w:t xml:space="preserve">la habilidad de dar </w:t>
      </w:r>
      <w:r w:rsidR="00A144BA" w:rsidRPr="00CA3413">
        <w:rPr>
          <w:i/>
          <w:lang w:val="es-ES"/>
        </w:rPr>
        <w:t>calidad formativa</w:t>
      </w:r>
      <w:r w:rsidR="00A144BA" w:rsidRPr="00CA3413">
        <w:rPr>
          <w:lang w:val="es-ES"/>
        </w:rPr>
        <w:t xml:space="preserve"> a la </w:t>
      </w:r>
      <w:r w:rsidR="00A144BA" w:rsidRPr="00CA3413">
        <w:rPr>
          <w:b/>
          <w:lang w:val="es-ES"/>
        </w:rPr>
        <w:t>vida ordinari</w:t>
      </w:r>
      <w:r w:rsidR="00A144BA" w:rsidRPr="006B375D">
        <w:rPr>
          <w:b/>
          <w:lang w:val="es-ES"/>
        </w:rPr>
        <w:t>a</w:t>
      </w:r>
      <w:r w:rsidR="00A144BA" w:rsidRPr="00CA3413">
        <w:rPr>
          <w:lang w:val="es-ES"/>
        </w:rPr>
        <w:t xml:space="preserve"> – y el formador creati</w:t>
      </w:r>
      <w:r w:rsidRPr="00CA3413">
        <w:rPr>
          <w:lang w:val="es-ES"/>
        </w:rPr>
        <w:t>v</w:t>
      </w:r>
      <w:r w:rsidR="00A144BA" w:rsidRPr="00CA3413">
        <w:rPr>
          <w:lang w:val="es-ES"/>
        </w:rPr>
        <w:t>o h</w:t>
      </w:r>
      <w:r w:rsidR="00842C5A" w:rsidRPr="00CA3413">
        <w:rPr>
          <w:lang w:val="es-ES"/>
        </w:rPr>
        <w:t>ará uso de todos los medios a su</w:t>
      </w:r>
      <w:r w:rsidR="00A144BA" w:rsidRPr="00CA3413">
        <w:rPr>
          <w:lang w:val="es-ES"/>
        </w:rPr>
        <w:t xml:space="preserve"> disposición para </w:t>
      </w:r>
      <w:r w:rsidR="00DB656A">
        <w:rPr>
          <w:lang w:val="es-ES"/>
        </w:rPr>
        <w:t>animar a aprender d</w:t>
      </w:r>
      <w:r w:rsidR="00A144BA" w:rsidRPr="00CA3413">
        <w:rPr>
          <w:lang w:val="es-ES"/>
        </w:rPr>
        <w:t xml:space="preserve">e la experiencia, la reflexión en clima de oración, el discernimiento espiritual como estilo de vida. Aquí quisiera insistir también </w:t>
      </w:r>
      <w:r w:rsidR="00DB656A">
        <w:rPr>
          <w:lang w:val="es-ES"/>
        </w:rPr>
        <w:t>en</w:t>
      </w:r>
      <w:r w:rsidR="00A144BA" w:rsidRPr="00CA3413">
        <w:rPr>
          <w:lang w:val="es-ES"/>
        </w:rPr>
        <w:t xml:space="preserve"> la importancia de la lectura</w:t>
      </w:r>
      <w:r w:rsidR="004F071E" w:rsidRPr="00CA3413">
        <w:rPr>
          <w:lang w:val="es-ES"/>
        </w:rPr>
        <w:t>.</w:t>
      </w:r>
      <w:r w:rsidR="004F071E" w:rsidRPr="00CA3413">
        <w:rPr>
          <w:rStyle w:val="FootnoteReference"/>
          <w:lang w:val="es-ES"/>
        </w:rPr>
        <w:footnoteReference w:id="23"/>
      </w:r>
      <w:r w:rsidR="00A93BC0" w:rsidRPr="00CA3413">
        <w:rPr>
          <w:rStyle w:val="FootnoteReference"/>
          <w:lang w:val="es-ES"/>
        </w:rPr>
        <w:t xml:space="preserve"> </w:t>
      </w:r>
      <w:r w:rsidR="00A144BA" w:rsidRPr="00CA3413">
        <w:rPr>
          <w:lang w:val="es-ES"/>
        </w:rPr>
        <w:t xml:space="preserve"> </w:t>
      </w:r>
      <w:r w:rsidR="00DB656A">
        <w:rPr>
          <w:lang w:val="es-ES"/>
        </w:rPr>
        <w:t>Estemos</w:t>
      </w:r>
      <w:r w:rsidR="00A144BA" w:rsidRPr="00CA3413">
        <w:rPr>
          <w:lang w:val="es-ES"/>
        </w:rPr>
        <w:t xml:space="preserve"> atentos a no co</w:t>
      </w:r>
      <w:r w:rsidR="00DB656A">
        <w:rPr>
          <w:lang w:val="es-ES"/>
        </w:rPr>
        <w:t>r</w:t>
      </w:r>
      <w:r w:rsidR="00A144BA" w:rsidRPr="00CA3413">
        <w:rPr>
          <w:lang w:val="es-ES"/>
        </w:rPr>
        <w:t xml:space="preserve">rer el riesgo de </w:t>
      </w:r>
      <w:r w:rsidR="00DB656A">
        <w:rPr>
          <w:lang w:val="es-ES"/>
        </w:rPr>
        <w:t>infra</w:t>
      </w:r>
      <w:r w:rsidR="00A144BA" w:rsidRPr="00CA3413">
        <w:rPr>
          <w:lang w:val="es-ES"/>
        </w:rPr>
        <w:t>valorar la fuerza de cambio personal</w:t>
      </w:r>
      <w:r w:rsidR="00842C5A" w:rsidRPr="00CA3413">
        <w:rPr>
          <w:lang w:val="es-ES"/>
        </w:rPr>
        <w:t xml:space="preserve"> </w:t>
      </w:r>
      <w:r w:rsidR="00A144BA" w:rsidRPr="00CA3413">
        <w:rPr>
          <w:lang w:val="es-ES"/>
        </w:rPr>
        <w:t xml:space="preserve">inherente </w:t>
      </w:r>
      <w:r w:rsidR="00DB656A">
        <w:rPr>
          <w:lang w:val="es-ES"/>
        </w:rPr>
        <w:t>a</w:t>
      </w:r>
      <w:r w:rsidR="00A144BA" w:rsidRPr="00CA3413">
        <w:rPr>
          <w:lang w:val="es-ES"/>
        </w:rPr>
        <w:t xml:space="preserve"> las buenas lecturas, </w:t>
      </w:r>
      <w:r w:rsidR="00464926" w:rsidRPr="00CA3413">
        <w:rPr>
          <w:lang w:val="es-ES"/>
        </w:rPr>
        <w:t xml:space="preserve">iniciando </w:t>
      </w:r>
      <w:r w:rsidR="00DB656A">
        <w:rPr>
          <w:lang w:val="es-ES"/>
        </w:rPr>
        <w:t>por</w:t>
      </w:r>
      <w:r w:rsidR="00464926" w:rsidRPr="00CA3413">
        <w:rPr>
          <w:lang w:val="es-ES"/>
        </w:rPr>
        <w:t xml:space="preserve"> la lectura de la Palabra de Dios y de las Constitu</w:t>
      </w:r>
      <w:r w:rsidR="00842C5A" w:rsidRPr="00CA3413">
        <w:rPr>
          <w:lang w:val="es-ES"/>
        </w:rPr>
        <w:t>c</w:t>
      </w:r>
      <w:r w:rsidR="00464926" w:rsidRPr="00CA3413">
        <w:rPr>
          <w:lang w:val="es-ES"/>
        </w:rPr>
        <w:t>iones, como ya hemos dicho</w:t>
      </w:r>
      <w:r w:rsidR="004F071E" w:rsidRPr="00CA3413">
        <w:rPr>
          <w:lang w:val="es-ES"/>
        </w:rPr>
        <w:t>.</w:t>
      </w:r>
      <w:r w:rsidR="004F071E" w:rsidRPr="00CA3413">
        <w:rPr>
          <w:rStyle w:val="FootnoteReference"/>
          <w:lang w:val="es-ES"/>
        </w:rPr>
        <w:footnoteReference w:id="24"/>
      </w:r>
      <w:r w:rsidR="004F071E" w:rsidRPr="00CA3413">
        <w:rPr>
          <w:lang w:val="es-ES"/>
        </w:rPr>
        <w:t xml:space="preserve">  </w:t>
      </w:r>
    </w:p>
    <w:p w14:paraId="018F8DE7" w14:textId="524AD3B1" w:rsidR="00980C2C" w:rsidRPr="00CA3413" w:rsidRDefault="00464926" w:rsidP="00C51B1C">
      <w:pPr>
        <w:spacing w:before="160"/>
        <w:jc w:val="both"/>
        <w:rPr>
          <w:lang w:val="es-ES"/>
        </w:rPr>
      </w:pPr>
      <w:r w:rsidRPr="00CA3413">
        <w:rPr>
          <w:lang w:val="es-ES"/>
        </w:rPr>
        <w:t xml:space="preserve">i) Dejemos espacio </w:t>
      </w:r>
      <w:r w:rsidR="00985DAE">
        <w:rPr>
          <w:lang w:val="es-ES"/>
        </w:rPr>
        <w:t>a</w:t>
      </w:r>
      <w:r w:rsidRPr="00CA3413">
        <w:rPr>
          <w:lang w:val="es-ES"/>
        </w:rPr>
        <w:t xml:space="preserve"> </w:t>
      </w:r>
      <w:r w:rsidRPr="00CA3413">
        <w:rPr>
          <w:b/>
          <w:lang w:val="es-ES"/>
        </w:rPr>
        <w:t>la ascesis</w:t>
      </w:r>
      <w:r w:rsidRPr="00CA3413">
        <w:rPr>
          <w:lang w:val="es-ES"/>
        </w:rPr>
        <w:t xml:space="preserve"> inherente a nuestra vida y misión, no solo en aceptarla de buen grado sino aprendiendo de ella. Se refuerza con esto el espacio y la importancia de la meditación cotidiana, de los momentos de oración personal, del acompañamiento espiritual personal, y también </w:t>
      </w:r>
      <w:r w:rsidR="00985DAE">
        <w:rPr>
          <w:lang w:val="es-ES"/>
        </w:rPr>
        <w:t xml:space="preserve">del compartir espiritual, </w:t>
      </w:r>
      <w:r w:rsidRPr="00CA3413">
        <w:rPr>
          <w:lang w:val="es-ES"/>
        </w:rPr>
        <w:t>a l</w:t>
      </w:r>
      <w:r w:rsidR="00985DAE">
        <w:rPr>
          <w:lang w:val="es-ES"/>
        </w:rPr>
        <w:t>o</w:t>
      </w:r>
      <w:r w:rsidRPr="00CA3413">
        <w:rPr>
          <w:lang w:val="es-ES"/>
        </w:rPr>
        <w:t xml:space="preserve"> </w:t>
      </w:r>
      <w:r w:rsidR="00985DAE">
        <w:rPr>
          <w:lang w:val="es-ES"/>
        </w:rPr>
        <w:t>que</w:t>
      </w:r>
      <w:r w:rsidRPr="00CA3413">
        <w:rPr>
          <w:lang w:val="es-ES"/>
        </w:rPr>
        <w:t xml:space="preserve"> los últimos Capítulos Generales nos han invitado</w:t>
      </w:r>
      <w:r w:rsidR="00980C2C" w:rsidRPr="00CA3413">
        <w:rPr>
          <w:lang w:val="es-ES"/>
        </w:rPr>
        <w:t>.</w:t>
      </w:r>
      <w:r w:rsidR="00962DEE" w:rsidRPr="00CA3413">
        <w:rPr>
          <w:rStyle w:val="FootnoteReference"/>
          <w:lang w:val="es-ES"/>
        </w:rPr>
        <w:footnoteReference w:id="25"/>
      </w:r>
      <w:r w:rsidR="00466B58" w:rsidRPr="00CA3413">
        <w:rPr>
          <w:lang w:val="es-ES"/>
        </w:rPr>
        <w:t xml:space="preserve"> </w:t>
      </w:r>
    </w:p>
    <w:p w14:paraId="137CBD26" w14:textId="77777777" w:rsidR="00464926" w:rsidRPr="00CA3413" w:rsidRDefault="00464926" w:rsidP="00C04A75">
      <w:pPr>
        <w:jc w:val="both"/>
        <w:rPr>
          <w:lang w:val="es-ES"/>
        </w:rPr>
      </w:pPr>
    </w:p>
    <w:p w14:paraId="33712177" w14:textId="202014C8" w:rsidR="00464926" w:rsidRPr="00CA3413" w:rsidRDefault="00464926" w:rsidP="00C04A75">
      <w:pPr>
        <w:jc w:val="both"/>
        <w:rPr>
          <w:lang w:val="es-ES"/>
        </w:rPr>
      </w:pPr>
      <w:r w:rsidRPr="00CA3413">
        <w:rPr>
          <w:lang w:val="es-ES"/>
        </w:rPr>
        <w:t xml:space="preserve">En nuestras Constituciones y Reglamentos encontramos, pues, otros </w:t>
      </w:r>
      <w:r w:rsidRPr="00CA3413">
        <w:rPr>
          <w:b/>
          <w:lang w:val="es-ES"/>
        </w:rPr>
        <w:t>instrumentos y medios relevantes para la formación</w:t>
      </w:r>
      <w:r w:rsidRPr="00CA3413">
        <w:rPr>
          <w:lang w:val="es-ES"/>
        </w:rPr>
        <w:t xml:space="preserve">. Basta sólo recordar que cada proyecto personal de vida (R 99) es leído con claridad en la óptica de la formación como respuesta a </w:t>
      </w:r>
      <w:r w:rsidR="00985DAE">
        <w:rPr>
          <w:lang w:val="es-ES"/>
        </w:rPr>
        <w:t>un</w:t>
      </w:r>
      <w:r w:rsidRPr="00CA3413">
        <w:rPr>
          <w:lang w:val="es-ES"/>
        </w:rPr>
        <w:t>a llamada, al servicio</w:t>
      </w:r>
      <w:r w:rsidR="00141522" w:rsidRPr="00CA3413">
        <w:rPr>
          <w:lang w:val="es-ES"/>
        </w:rPr>
        <w:t xml:space="preserve"> </w:t>
      </w:r>
      <w:r w:rsidR="00985DAE">
        <w:rPr>
          <w:lang w:val="es-ES"/>
        </w:rPr>
        <w:t xml:space="preserve">de las necesidades de la inspectoría </w:t>
      </w:r>
      <w:r w:rsidR="00141522" w:rsidRPr="00CA3413">
        <w:rPr>
          <w:lang w:val="es-ES"/>
        </w:rPr>
        <w:t>(R</w:t>
      </w:r>
      <w:r w:rsidR="00985DAE">
        <w:rPr>
          <w:lang w:val="es-ES"/>
        </w:rPr>
        <w:t xml:space="preserve"> </w:t>
      </w:r>
      <w:r w:rsidR="00141522" w:rsidRPr="00CA3413">
        <w:rPr>
          <w:lang w:val="es-ES"/>
        </w:rPr>
        <w:t>100)</w:t>
      </w:r>
      <w:r w:rsidR="00985DAE">
        <w:rPr>
          <w:lang w:val="es-ES"/>
        </w:rPr>
        <w:t xml:space="preserve">. Lo mismo se puede decir con respecto de las iniciativas ordinarias y extraordinarias promovidas por la inspectoría o por grupos de inspectorías, de la Iglesia o de la sociedad </w:t>
      </w:r>
      <w:r w:rsidR="008A3AD1" w:rsidRPr="00CA3413">
        <w:rPr>
          <w:lang w:val="es-ES"/>
        </w:rPr>
        <w:t>(R</w:t>
      </w:r>
      <w:r w:rsidR="00985DAE">
        <w:rPr>
          <w:lang w:val="es-ES"/>
        </w:rPr>
        <w:t xml:space="preserve"> </w:t>
      </w:r>
      <w:r w:rsidR="008A3AD1" w:rsidRPr="00CA3413">
        <w:rPr>
          <w:lang w:val="es-ES"/>
        </w:rPr>
        <w:t>101), y ob</w:t>
      </w:r>
      <w:r w:rsidR="00141522" w:rsidRPr="00CA3413">
        <w:rPr>
          <w:lang w:val="es-ES"/>
        </w:rPr>
        <w:t xml:space="preserve">viamente de momentos dedicados a la renovación personal (R 102). </w:t>
      </w:r>
    </w:p>
    <w:p w14:paraId="161D90B9" w14:textId="77777777" w:rsidR="00464926" w:rsidRPr="00CA3413" w:rsidRDefault="00464926" w:rsidP="00C04A75">
      <w:pPr>
        <w:jc w:val="both"/>
        <w:rPr>
          <w:lang w:val="es-ES"/>
        </w:rPr>
      </w:pPr>
    </w:p>
    <w:p w14:paraId="7639C8FB" w14:textId="16942766" w:rsidR="004E308E" w:rsidRPr="00CA3413" w:rsidRDefault="00290B1D" w:rsidP="00C04A75">
      <w:pPr>
        <w:jc w:val="both"/>
        <w:rPr>
          <w:lang w:val="es-ES"/>
        </w:rPr>
      </w:pPr>
      <w:r w:rsidRPr="00CA3413">
        <w:rPr>
          <w:lang w:val="es-ES"/>
        </w:rPr>
        <w:lastRenderedPageBreak/>
        <w:t>Esta breve reflexión sobre la formación</w:t>
      </w:r>
      <w:r w:rsidR="00842C5A" w:rsidRPr="00CA3413">
        <w:rPr>
          <w:lang w:val="es-ES"/>
        </w:rPr>
        <w:t xml:space="preserve"> </w:t>
      </w:r>
      <w:r w:rsidR="00985DAE">
        <w:rPr>
          <w:lang w:val="es-ES"/>
        </w:rPr>
        <w:t>permanente</w:t>
      </w:r>
      <w:r w:rsidR="00371C32" w:rsidRPr="00CA3413">
        <w:rPr>
          <w:lang w:val="es-ES"/>
        </w:rPr>
        <w:t xml:space="preserve"> no</w:t>
      </w:r>
      <w:r w:rsidR="00985DAE">
        <w:rPr>
          <w:lang w:val="es-ES"/>
        </w:rPr>
        <w:t xml:space="preserve"> </w:t>
      </w:r>
      <w:r w:rsidR="00371C32" w:rsidRPr="00CA3413">
        <w:rPr>
          <w:lang w:val="es-ES"/>
        </w:rPr>
        <w:t xml:space="preserve">puede concluirse sin decir una palabra sobre la </w:t>
      </w:r>
      <w:r w:rsidR="00371C32" w:rsidRPr="00CA3413">
        <w:rPr>
          <w:i/>
          <w:lang w:val="es-ES"/>
        </w:rPr>
        <w:t>devoción</w:t>
      </w:r>
      <w:r w:rsidR="00371C32" w:rsidRPr="00CA3413">
        <w:rPr>
          <w:lang w:val="es-ES"/>
        </w:rPr>
        <w:t xml:space="preserve"> – que para San Francisco de Sales es la habilidad </w:t>
      </w:r>
      <w:r w:rsidR="00985DAE">
        <w:rPr>
          <w:lang w:val="es-ES"/>
        </w:rPr>
        <w:t>para</w:t>
      </w:r>
      <w:r w:rsidR="00371C32" w:rsidRPr="00CA3413">
        <w:rPr>
          <w:lang w:val="es-ES"/>
        </w:rPr>
        <w:t xml:space="preserve"> encontrar a Dios en todo y </w:t>
      </w:r>
      <w:r w:rsidR="00985DAE">
        <w:rPr>
          <w:lang w:val="es-ES"/>
        </w:rPr>
        <w:t>para</w:t>
      </w:r>
      <w:r w:rsidR="00371C32" w:rsidRPr="00CA3413">
        <w:rPr>
          <w:lang w:val="es-ES"/>
        </w:rPr>
        <w:t xml:space="preserve"> vivir con frescura y alegría, </w:t>
      </w:r>
      <w:r w:rsidR="00985DAE">
        <w:rPr>
          <w:lang w:val="es-ES"/>
        </w:rPr>
        <w:t xml:space="preserve">“corriendo y saltando” por el camino de los </w:t>
      </w:r>
      <w:r w:rsidR="00371C32" w:rsidRPr="00CA3413">
        <w:rPr>
          <w:lang w:val="es-ES"/>
        </w:rPr>
        <w:t>mandamientos de Dios”</w:t>
      </w:r>
      <w:r w:rsidR="00985DAE">
        <w:rPr>
          <w:lang w:val="es-ES"/>
        </w:rPr>
        <w:t>.</w:t>
      </w:r>
      <w:r w:rsidR="00C050B5" w:rsidRPr="00CA3413">
        <w:rPr>
          <w:rStyle w:val="FootnoteReference"/>
          <w:lang w:val="es-ES"/>
        </w:rPr>
        <w:footnoteReference w:id="26"/>
      </w:r>
      <w:r w:rsidR="00C050B5" w:rsidRPr="00CA3413">
        <w:rPr>
          <w:lang w:val="es-ES"/>
        </w:rPr>
        <w:t xml:space="preserve">   </w:t>
      </w:r>
    </w:p>
    <w:p w14:paraId="0049FEFB" w14:textId="77777777" w:rsidR="00C050B5" w:rsidRPr="00CA3413" w:rsidRDefault="00C050B5" w:rsidP="00C04A75">
      <w:pPr>
        <w:jc w:val="both"/>
        <w:rPr>
          <w:lang w:val="es-ES"/>
        </w:rPr>
      </w:pPr>
    </w:p>
    <w:p w14:paraId="4F98F3CC" w14:textId="4B1EFC96" w:rsidR="00371C32" w:rsidRPr="00CA3413" w:rsidRDefault="00371C32" w:rsidP="00C04A75">
      <w:pPr>
        <w:jc w:val="both"/>
        <w:rPr>
          <w:lang w:val="es-ES"/>
        </w:rPr>
      </w:pPr>
      <w:r w:rsidRPr="00CA3413">
        <w:rPr>
          <w:lang w:val="es-ES"/>
        </w:rPr>
        <w:t>Recemos para que el Señor nos ayude a se</w:t>
      </w:r>
      <w:r w:rsidR="00E301AA">
        <w:rPr>
          <w:lang w:val="es-ES"/>
        </w:rPr>
        <w:t>r</w:t>
      </w:r>
      <w:r w:rsidR="00640904" w:rsidRPr="00CA3413">
        <w:rPr>
          <w:lang w:val="es-ES"/>
        </w:rPr>
        <w:t xml:space="preserve"> fieles cada</w:t>
      </w:r>
      <w:r w:rsidR="00985DAE">
        <w:rPr>
          <w:lang w:val="es-ES"/>
        </w:rPr>
        <w:t xml:space="preserve"> dí</w:t>
      </w:r>
      <w:r w:rsidRPr="00CA3413">
        <w:rPr>
          <w:lang w:val="es-ES"/>
        </w:rPr>
        <w:t xml:space="preserve">a – a </w:t>
      </w:r>
      <w:r w:rsidR="003B58D1" w:rsidRPr="00CA3413">
        <w:rPr>
          <w:lang w:val="es-ES"/>
        </w:rPr>
        <w:t>“</w:t>
      </w:r>
      <w:r w:rsidRPr="00CA3413">
        <w:rPr>
          <w:i/>
          <w:lang w:val="es-ES"/>
        </w:rPr>
        <w:t>saciar nues</w:t>
      </w:r>
      <w:r w:rsidR="003B58D1" w:rsidRPr="00CA3413">
        <w:rPr>
          <w:i/>
          <w:lang w:val="es-ES"/>
        </w:rPr>
        <w:t>tra sed en el</w:t>
      </w:r>
      <w:r w:rsidR="008A3AD1" w:rsidRPr="00CA3413">
        <w:rPr>
          <w:i/>
          <w:lang w:val="es-ES"/>
        </w:rPr>
        <w:t xml:space="preserve"> arroyo</w:t>
      </w:r>
      <w:r w:rsidR="003B58D1" w:rsidRPr="00CA3413">
        <w:rPr>
          <w:i/>
          <w:lang w:val="es-ES"/>
        </w:rPr>
        <w:t xml:space="preserve"> del camino</w:t>
      </w:r>
      <w:r w:rsidR="003B58D1" w:rsidRPr="00CA3413">
        <w:rPr>
          <w:lang w:val="es-ES"/>
        </w:rPr>
        <w:t>”</w:t>
      </w:r>
      <w:r w:rsidRPr="00CA3413">
        <w:rPr>
          <w:lang w:val="es-ES"/>
        </w:rPr>
        <w:t xml:space="preserve"> (Sal 110,7), </w:t>
      </w:r>
      <w:r w:rsidR="00985DAE">
        <w:rPr>
          <w:lang w:val="es-ES"/>
        </w:rPr>
        <w:t>de tal manera</w:t>
      </w:r>
      <w:r w:rsidR="00E301AA">
        <w:rPr>
          <w:lang w:val="es-ES"/>
        </w:rPr>
        <w:t xml:space="preserve"> que nuestros corazones estén siempre orientados hacia Él, la fuente del</w:t>
      </w:r>
      <w:r w:rsidR="00640904" w:rsidRPr="00CA3413">
        <w:rPr>
          <w:lang w:val="es-ES"/>
        </w:rPr>
        <w:t xml:space="preserve"> agua </w:t>
      </w:r>
      <w:r w:rsidR="00E301AA">
        <w:rPr>
          <w:lang w:val="es-ES"/>
        </w:rPr>
        <w:t xml:space="preserve">viva, </w:t>
      </w:r>
      <w:r w:rsidR="00640904" w:rsidRPr="00CA3413">
        <w:rPr>
          <w:lang w:val="es-ES"/>
        </w:rPr>
        <w:t xml:space="preserve">y </w:t>
      </w:r>
      <w:r w:rsidR="00E301AA">
        <w:rPr>
          <w:lang w:val="es-ES"/>
        </w:rPr>
        <w:t xml:space="preserve">para </w:t>
      </w:r>
      <w:r w:rsidR="00640904" w:rsidRPr="00CA3413">
        <w:rPr>
          <w:lang w:val="es-ES"/>
        </w:rPr>
        <w:t xml:space="preserve">que </w:t>
      </w:r>
      <w:r w:rsidR="00E301AA">
        <w:rPr>
          <w:lang w:val="es-ES"/>
        </w:rPr>
        <w:t>ríos de agua viva broten de nuestro interior</w:t>
      </w:r>
      <w:r w:rsidR="003B58D1" w:rsidRPr="00CA3413">
        <w:rPr>
          <w:lang w:val="es-ES"/>
        </w:rPr>
        <w:t xml:space="preserve"> (Jn 7,38), para la vida de muchos.</w:t>
      </w:r>
    </w:p>
    <w:p w14:paraId="39CDA83C" w14:textId="77777777" w:rsidR="00371C32" w:rsidRPr="00CA3413" w:rsidRDefault="00371C32" w:rsidP="00C04A75">
      <w:pPr>
        <w:jc w:val="both"/>
        <w:rPr>
          <w:lang w:val="es-ES"/>
        </w:rPr>
      </w:pPr>
    </w:p>
    <w:p w14:paraId="771EFC86" w14:textId="77777777" w:rsidR="00C51B1C" w:rsidRPr="00CA3413" w:rsidRDefault="00C51B1C" w:rsidP="00C04A75">
      <w:pPr>
        <w:jc w:val="both"/>
        <w:rPr>
          <w:lang w:val="es-ES"/>
        </w:rPr>
      </w:pPr>
    </w:p>
    <w:p w14:paraId="7ACA915E" w14:textId="4837CA8B" w:rsidR="00C51B1C" w:rsidRPr="00CA3413" w:rsidRDefault="00C51B1C" w:rsidP="00C51B1C">
      <w:pPr>
        <w:jc w:val="center"/>
        <w:rPr>
          <w:lang w:val="es-ES"/>
        </w:rPr>
      </w:pPr>
      <w:r w:rsidRPr="00CA3413">
        <w:rPr>
          <w:lang w:val="es-ES"/>
        </w:rPr>
        <w:t>***</w:t>
      </w:r>
    </w:p>
    <w:sectPr w:rsidR="00C51B1C" w:rsidRPr="00CA3413" w:rsidSect="000B3BF2">
      <w:headerReference w:type="even" r:id="rId9"/>
      <w:headerReference w:type="default" r:id="rId10"/>
      <w:pgSz w:w="11900" w:h="16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FFB8F9" w14:textId="77777777" w:rsidR="00694B42" w:rsidRDefault="00694B42" w:rsidP="007E0E5E">
      <w:r>
        <w:separator/>
      </w:r>
    </w:p>
  </w:endnote>
  <w:endnote w:type="continuationSeparator" w:id="0">
    <w:p w14:paraId="77BBCF43" w14:textId="77777777" w:rsidR="00694B42" w:rsidRDefault="00694B42" w:rsidP="007E0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99E53A" w14:textId="77777777" w:rsidR="00694B42" w:rsidRDefault="00694B42" w:rsidP="007E0E5E">
      <w:r>
        <w:separator/>
      </w:r>
    </w:p>
  </w:footnote>
  <w:footnote w:type="continuationSeparator" w:id="0">
    <w:p w14:paraId="325E1207" w14:textId="77777777" w:rsidR="00694B42" w:rsidRDefault="00694B42" w:rsidP="007E0E5E">
      <w:r>
        <w:continuationSeparator/>
      </w:r>
    </w:p>
  </w:footnote>
  <w:footnote w:id="1">
    <w:p w14:paraId="6D24AA20" w14:textId="573580E7" w:rsidR="00AF35C6" w:rsidRPr="000C3075" w:rsidRDefault="00AF35C6" w:rsidP="00964121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>
        <w:t xml:space="preserve"> </w:t>
      </w:r>
      <w:r w:rsidRPr="00487914">
        <w:rPr>
          <w:sz w:val="20"/>
          <w:szCs w:val="20"/>
          <w:lang w:val="es-ES"/>
        </w:rPr>
        <w:t xml:space="preserve">CIVCSVA, </w:t>
      </w:r>
      <w:r w:rsidRPr="000C3075">
        <w:rPr>
          <w:i/>
          <w:sz w:val="20"/>
          <w:szCs w:val="20"/>
          <w:lang w:val="es-ES"/>
        </w:rPr>
        <w:t xml:space="preserve">A vino nuevo, odres nuevos: La vida consagrada desde el Concilio Vaticano II: retos aún abiertos. </w:t>
      </w:r>
      <w:r w:rsidRPr="000C3075">
        <w:rPr>
          <w:i/>
          <w:sz w:val="20"/>
          <w:szCs w:val="20"/>
          <w:lang w:val="it-IT"/>
        </w:rPr>
        <w:t>Orientaciones</w:t>
      </w:r>
      <w:r w:rsidRPr="000C3075">
        <w:rPr>
          <w:sz w:val="20"/>
          <w:szCs w:val="20"/>
          <w:lang w:val="it-IT"/>
        </w:rPr>
        <w:t xml:space="preserve"> (6 enero 2017), cfr. n. 16 y 35. </w:t>
      </w:r>
    </w:p>
  </w:footnote>
  <w:footnote w:id="2">
    <w:p w14:paraId="5D165462" w14:textId="2BFC9BE0" w:rsidR="00AF35C6" w:rsidRPr="004910D8" w:rsidRDefault="00AF35C6" w:rsidP="00964121">
      <w:pPr>
        <w:pStyle w:val="FootnoteText"/>
        <w:jc w:val="both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 w:rsidRPr="004910D8">
        <w:rPr>
          <w:sz w:val="20"/>
          <w:szCs w:val="20"/>
          <w:lang w:val="es-ES"/>
        </w:rPr>
        <w:t xml:space="preserve">Ángel Fernández Artime, Aguinaldo 2016: “Con Jesús, </w:t>
      </w:r>
      <w:r>
        <w:rPr>
          <w:sz w:val="20"/>
          <w:szCs w:val="20"/>
          <w:lang w:val="es-ES"/>
        </w:rPr>
        <w:t>¡</w:t>
      </w:r>
      <w:r w:rsidRPr="004910D8">
        <w:rPr>
          <w:sz w:val="20"/>
          <w:szCs w:val="20"/>
          <w:lang w:val="es-ES"/>
        </w:rPr>
        <w:t>recorramos juntos la aventura del Esp</w:t>
      </w:r>
      <w:r>
        <w:rPr>
          <w:sz w:val="20"/>
          <w:szCs w:val="20"/>
          <w:lang w:val="es-ES"/>
        </w:rPr>
        <w:t>íritu!</w:t>
      </w:r>
      <w:r w:rsidRPr="004910D8">
        <w:rPr>
          <w:sz w:val="20"/>
          <w:szCs w:val="20"/>
          <w:lang w:val="es-ES"/>
        </w:rPr>
        <w:t>”</w:t>
      </w:r>
    </w:p>
  </w:footnote>
  <w:footnote w:id="3">
    <w:p w14:paraId="40BC44C5" w14:textId="00571A7C" w:rsidR="00AF35C6" w:rsidRPr="00262D16" w:rsidRDefault="00AF35C6" w:rsidP="00964121">
      <w:pPr>
        <w:pStyle w:val="FootnoteText"/>
        <w:jc w:val="both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 w:rsidRPr="000F754C">
        <w:rPr>
          <w:sz w:val="20"/>
        </w:rPr>
        <w:t xml:space="preserve">CIVCSVA, </w:t>
      </w:r>
      <w:r w:rsidRPr="000F754C">
        <w:rPr>
          <w:i/>
          <w:sz w:val="20"/>
        </w:rPr>
        <w:t>Identi</w:t>
      </w:r>
      <w:r>
        <w:rPr>
          <w:i/>
          <w:sz w:val="20"/>
        </w:rPr>
        <w:t>dad y Misión del hermano religioso en la Iglesia</w:t>
      </w:r>
      <w:r w:rsidRPr="000F754C">
        <w:rPr>
          <w:sz w:val="20"/>
        </w:rPr>
        <w:t xml:space="preserve"> (2015)</w:t>
      </w:r>
      <w:r w:rsidR="000C3075">
        <w:rPr>
          <w:sz w:val="20"/>
        </w:rPr>
        <w:t>,</w:t>
      </w:r>
      <w:r w:rsidRPr="000F754C">
        <w:rPr>
          <w:sz w:val="20"/>
        </w:rPr>
        <w:t xml:space="preserve"> </w:t>
      </w:r>
      <w:r w:rsidRPr="000C3075">
        <w:rPr>
          <w:sz w:val="20"/>
        </w:rPr>
        <w:t>en la versión inglesa emplea la expresión “lifelong formation” en el n. 35, que es traducido al español como “formación permanente”.</w:t>
      </w:r>
    </w:p>
  </w:footnote>
  <w:footnote w:id="4">
    <w:p w14:paraId="0F2A4F8E" w14:textId="0A0F4856" w:rsidR="00AF35C6" w:rsidRPr="006F1498" w:rsidRDefault="00AF35C6" w:rsidP="00964121">
      <w:pPr>
        <w:pStyle w:val="FootnoteText"/>
        <w:jc w:val="both"/>
        <w:rPr>
          <w:sz w:val="20"/>
          <w:szCs w:val="20"/>
          <w:lang w:val="it-IT"/>
        </w:rPr>
      </w:pPr>
      <w:r w:rsidRPr="007D2CD8">
        <w:rPr>
          <w:rStyle w:val="FootnoteReference"/>
          <w:sz w:val="20"/>
          <w:szCs w:val="20"/>
        </w:rPr>
        <w:footnoteRef/>
      </w:r>
      <w:r w:rsidRPr="009D1383">
        <w:rPr>
          <w:sz w:val="20"/>
          <w:szCs w:val="20"/>
          <w:lang w:val="es-ES"/>
        </w:rPr>
        <w:t xml:space="preserve"> </w:t>
      </w:r>
      <w:r w:rsidRPr="009D1383">
        <w:rPr>
          <w:i/>
          <w:sz w:val="20"/>
          <w:szCs w:val="20"/>
          <w:lang w:val="es-ES"/>
        </w:rPr>
        <w:t xml:space="preserve">La formación de los salesianos de Don Bosco. Principios y normas </w:t>
      </w:r>
      <w:r w:rsidRPr="009D1383">
        <w:rPr>
          <w:sz w:val="20"/>
          <w:szCs w:val="20"/>
          <w:lang w:val="es-ES"/>
        </w:rPr>
        <w:t xml:space="preserve">(FSDB), 4° edición (online, 2016) capítulo 2, sección 2: La formación al servicio de la identidad salesiana. </w:t>
      </w:r>
      <w:r w:rsidRPr="00C048DD">
        <w:rPr>
          <w:sz w:val="20"/>
          <w:szCs w:val="20"/>
          <w:lang w:val="it-IT"/>
        </w:rPr>
        <w:t xml:space="preserve">Cfr. </w:t>
      </w:r>
      <w:hyperlink r:id="rId1" w:history="1">
        <w:r w:rsidRPr="006F1498">
          <w:rPr>
            <w:rStyle w:val="Hyperlink"/>
            <w:sz w:val="20"/>
            <w:szCs w:val="20"/>
          </w:rPr>
          <w:t>https://formazionesdborg.files.wordpress.com/2016/12/ratio_2016_es.pdf</w:t>
        </w:r>
      </w:hyperlink>
      <w:r w:rsidRPr="006F1498">
        <w:rPr>
          <w:sz w:val="20"/>
          <w:szCs w:val="20"/>
        </w:rPr>
        <w:t xml:space="preserve"> (14.06.2017)</w:t>
      </w:r>
      <w:r>
        <w:rPr>
          <w:sz w:val="20"/>
          <w:szCs w:val="20"/>
        </w:rPr>
        <w:t>.</w:t>
      </w:r>
    </w:p>
  </w:footnote>
  <w:footnote w:id="5">
    <w:p w14:paraId="18F98ED4" w14:textId="77777777" w:rsidR="00AF35C6" w:rsidRPr="007D2CD8" w:rsidRDefault="00AF35C6" w:rsidP="00964121">
      <w:pPr>
        <w:jc w:val="both"/>
        <w:rPr>
          <w:sz w:val="20"/>
          <w:szCs w:val="20"/>
          <w:lang w:val="it-IT"/>
        </w:rPr>
      </w:pPr>
      <w:r w:rsidRPr="007D2CD8">
        <w:rPr>
          <w:sz w:val="20"/>
          <w:szCs w:val="20"/>
          <w:vertAlign w:val="superscript"/>
        </w:rPr>
        <w:footnoteRef/>
      </w:r>
      <w:r w:rsidRPr="007D2CD8">
        <w:rPr>
          <w:sz w:val="20"/>
          <w:szCs w:val="20"/>
          <w:lang w:val="it-IT"/>
        </w:rPr>
        <w:t xml:space="preserve"> </w:t>
      </w:r>
      <w:r w:rsidRPr="007D2CD8">
        <w:rPr>
          <w:i/>
          <w:sz w:val="20"/>
          <w:szCs w:val="20"/>
          <w:lang w:val="it-IT"/>
        </w:rPr>
        <w:t>Vita Consecrata</w:t>
      </w:r>
      <w:r w:rsidRPr="007D2CD8">
        <w:rPr>
          <w:sz w:val="20"/>
          <w:szCs w:val="20"/>
          <w:lang w:val="it-IT"/>
        </w:rPr>
        <w:t xml:space="preserve"> 66. </w:t>
      </w:r>
    </w:p>
  </w:footnote>
  <w:footnote w:id="6">
    <w:p w14:paraId="7B92A5C2" w14:textId="77777777" w:rsidR="00AF35C6" w:rsidRPr="00623428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623428">
        <w:rPr>
          <w:sz w:val="20"/>
          <w:szCs w:val="20"/>
          <w:lang w:val="es-ES"/>
        </w:rPr>
        <w:t xml:space="preserve"> C 54.</w:t>
      </w:r>
    </w:p>
  </w:footnote>
  <w:footnote w:id="7">
    <w:p w14:paraId="5DDA4845" w14:textId="13418E55" w:rsidR="00AF35C6" w:rsidRPr="00D00B47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3A79FB">
        <w:rPr>
          <w:sz w:val="20"/>
          <w:szCs w:val="20"/>
          <w:lang w:val="es-ES"/>
        </w:rPr>
        <w:t xml:space="preserve"> </w:t>
      </w:r>
      <w:r w:rsidRPr="003A79FB">
        <w:rPr>
          <w:i/>
          <w:sz w:val="20"/>
          <w:szCs w:val="20"/>
          <w:lang w:val="es-ES"/>
        </w:rPr>
        <w:t xml:space="preserve">El proyecto de vida de los Salesianos de Don Bosco. Guía </w:t>
      </w:r>
      <w:r>
        <w:rPr>
          <w:i/>
          <w:sz w:val="20"/>
          <w:szCs w:val="20"/>
          <w:lang w:val="es-ES"/>
        </w:rPr>
        <w:t>de</w:t>
      </w:r>
      <w:r w:rsidRPr="003A79FB">
        <w:rPr>
          <w:i/>
          <w:sz w:val="20"/>
          <w:szCs w:val="20"/>
          <w:lang w:val="es-ES"/>
        </w:rPr>
        <w:t xml:space="preserve"> lectura de las </w:t>
      </w:r>
      <w:r>
        <w:rPr>
          <w:i/>
          <w:sz w:val="20"/>
          <w:szCs w:val="20"/>
          <w:lang w:val="es-ES"/>
        </w:rPr>
        <w:t>C</w:t>
      </w:r>
      <w:r w:rsidRPr="003A79FB">
        <w:rPr>
          <w:i/>
          <w:sz w:val="20"/>
          <w:szCs w:val="20"/>
          <w:lang w:val="es-ES"/>
        </w:rPr>
        <w:t xml:space="preserve">onstituciones salesianas </w:t>
      </w:r>
      <w:r w:rsidRPr="003A79FB">
        <w:rPr>
          <w:sz w:val="20"/>
          <w:szCs w:val="20"/>
          <w:lang w:val="es-ES"/>
        </w:rPr>
        <w:t xml:space="preserve">(Madrid, 1987) </w:t>
      </w:r>
      <w:r>
        <w:rPr>
          <w:sz w:val="20"/>
          <w:szCs w:val="20"/>
          <w:lang w:val="es-ES"/>
        </w:rPr>
        <w:t>803-804</w:t>
      </w:r>
      <w:r w:rsidRPr="003A79FB">
        <w:rPr>
          <w:sz w:val="20"/>
          <w:szCs w:val="20"/>
          <w:lang w:val="es-ES"/>
        </w:rPr>
        <w:t xml:space="preserve">. No </w:t>
      </w:r>
      <w:r>
        <w:rPr>
          <w:sz w:val="20"/>
          <w:szCs w:val="20"/>
          <w:lang w:val="es-ES"/>
        </w:rPr>
        <w:t>queremos</w:t>
      </w:r>
      <w:r w:rsidRPr="003A79FB">
        <w:rPr>
          <w:sz w:val="20"/>
          <w:szCs w:val="20"/>
          <w:lang w:val="es-ES"/>
        </w:rPr>
        <w:t xml:space="preserve"> retomar y repetir aqu</w:t>
      </w:r>
      <w:r>
        <w:rPr>
          <w:sz w:val="20"/>
          <w:szCs w:val="20"/>
          <w:lang w:val="es-ES"/>
        </w:rPr>
        <w:t>í todo lo que estos textos tienen que decir sobre la formación entendida como permanente.</w:t>
      </w:r>
    </w:p>
  </w:footnote>
  <w:footnote w:id="8">
    <w:p w14:paraId="7B8127FC" w14:textId="437AFB13" w:rsidR="00AF35C6" w:rsidRPr="00D00B47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D00B47">
        <w:rPr>
          <w:sz w:val="20"/>
          <w:szCs w:val="20"/>
          <w:lang w:val="es-ES"/>
        </w:rPr>
        <w:t xml:space="preserve"> “Responder a la llamada significa vivir en actitud de formación” (</w:t>
      </w:r>
      <w:r>
        <w:rPr>
          <w:i/>
          <w:sz w:val="20"/>
          <w:szCs w:val="20"/>
          <w:lang w:val="es-ES"/>
        </w:rPr>
        <w:t>El proyec</w:t>
      </w:r>
      <w:r w:rsidRPr="00D00B47">
        <w:rPr>
          <w:i/>
          <w:sz w:val="20"/>
          <w:szCs w:val="20"/>
          <w:lang w:val="es-ES"/>
        </w:rPr>
        <w:t xml:space="preserve">to de vida de los Salesianos de Don Bosco, </w:t>
      </w:r>
      <w:r w:rsidRPr="00D00B47">
        <w:rPr>
          <w:sz w:val="20"/>
          <w:szCs w:val="20"/>
          <w:lang w:val="es-ES"/>
        </w:rPr>
        <w:t>816).</w:t>
      </w:r>
      <w:r>
        <w:rPr>
          <w:sz w:val="20"/>
          <w:szCs w:val="20"/>
          <w:lang w:val="es-ES"/>
        </w:rPr>
        <w:t xml:space="preserve"> </w:t>
      </w:r>
      <w:r w:rsidRPr="00D00B47">
        <w:rPr>
          <w:sz w:val="20"/>
          <w:szCs w:val="20"/>
          <w:lang w:val="es-ES"/>
        </w:rPr>
        <w:t>“</w:t>
      </w:r>
      <w:r>
        <w:rPr>
          <w:sz w:val="20"/>
          <w:szCs w:val="20"/>
          <w:lang w:val="es-ES"/>
        </w:rPr>
        <w:t>La f</w:t>
      </w:r>
      <w:r w:rsidRPr="00D00B47">
        <w:rPr>
          <w:sz w:val="20"/>
          <w:szCs w:val="20"/>
          <w:lang w:val="es-ES"/>
        </w:rPr>
        <w:t xml:space="preserve">ormación es acoger con </w:t>
      </w:r>
      <w:r>
        <w:rPr>
          <w:sz w:val="20"/>
          <w:szCs w:val="20"/>
          <w:lang w:val="es-ES"/>
        </w:rPr>
        <w:t>alegría el don de la vocación y hacerlo real en cada momento y situación de la existencia</w:t>
      </w:r>
      <w:r w:rsidRPr="00D00B47">
        <w:rPr>
          <w:sz w:val="20"/>
          <w:szCs w:val="20"/>
          <w:lang w:val="es-ES"/>
        </w:rPr>
        <w:t xml:space="preserve">” (FSDB 1). </w:t>
      </w:r>
    </w:p>
  </w:footnote>
  <w:footnote w:id="9">
    <w:p w14:paraId="45C961E9" w14:textId="46B98312" w:rsidR="00AF35C6" w:rsidRPr="00AC1E1C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AC1E1C">
        <w:rPr>
          <w:sz w:val="20"/>
          <w:szCs w:val="20"/>
          <w:lang w:val="es-ES"/>
        </w:rPr>
        <w:t xml:space="preserve"> Pero el apóstol al que es dirigida esta palabra no es para nada “el mismo”: la sgunda vez, nuevamente en el mar de Tiberíades, es menos presuntuosoy mucho más centrado, porque su ceentro ahora es Cristo Jes</w:t>
      </w:r>
      <w:r>
        <w:rPr>
          <w:sz w:val="20"/>
          <w:szCs w:val="20"/>
          <w:lang w:val="es-ES"/>
        </w:rPr>
        <w:t xml:space="preserve">ús y su amor misericordioso. </w:t>
      </w:r>
      <w:r w:rsidRPr="00AC1E1C">
        <w:rPr>
          <w:sz w:val="20"/>
          <w:szCs w:val="20"/>
          <w:lang w:val="es-ES"/>
        </w:rPr>
        <w:t>La transformación de Pedro hasta llegar al martirio ofrece a la teología el pundo de partida para la reflexión sobre gracia y libertad, que inicia en Agustín y recorre los siglos a través de Tom</w:t>
      </w:r>
      <w:r>
        <w:rPr>
          <w:sz w:val="20"/>
          <w:szCs w:val="20"/>
          <w:lang w:val="es-ES"/>
        </w:rPr>
        <w:t>ás de Aquino hasta llegar a nuestros días: una reflexión que todavía tiene que ver en todos y para todos con la formación que permanece y continúa a lo largo de todo el arco de la vida.</w:t>
      </w:r>
      <w:r w:rsidRPr="00AC1E1C">
        <w:rPr>
          <w:sz w:val="20"/>
          <w:szCs w:val="20"/>
          <w:lang w:val="es-ES"/>
        </w:rPr>
        <w:t xml:space="preserve"> </w:t>
      </w:r>
    </w:p>
  </w:footnote>
  <w:footnote w:id="10">
    <w:p w14:paraId="3299616E" w14:textId="26526558" w:rsidR="00AF35C6" w:rsidRPr="00623428" w:rsidRDefault="00AF35C6" w:rsidP="00964121">
      <w:pPr>
        <w:shd w:val="clear" w:color="auto" w:fill="FFFFFF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7D2CD8">
        <w:rPr>
          <w:sz w:val="20"/>
          <w:szCs w:val="20"/>
          <w:lang w:val="it-IT"/>
        </w:rPr>
        <w:t xml:space="preserve"> Cfr. A. Cencini, </w:t>
      </w:r>
      <w:r w:rsidRPr="007D2CD8">
        <w:rPr>
          <w:i/>
          <w:sz w:val="20"/>
          <w:szCs w:val="20"/>
          <w:lang w:val="it-IT"/>
        </w:rPr>
        <w:t>Formazione permanente: Ci crediamo davvero?</w:t>
      </w:r>
      <w:r w:rsidRPr="007D2CD8">
        <w:rPr>
          <w:sz w:val="20"/>
          <w:szCs w:val="20"/>
          <w:lang w:val="it-IT"/>
        </w:rPr>
        <w:t xml:space="preserve"> </w:t>
      </w:r>
      <w:r w:rsidRPr="00623428">
        <w:rPr>
          <w:sz w:val="20"/>
          <w:szCs w:val="20"/>
          <w:lang w:val="es-ES"/>
        </w:rPr>
        <w:t>(Bologna</w:t>
      </w:r>
      <w:r>
        <w:rPr>
          <w:sz w:val="20"/>
          <w:szCs w:val="20"/>
          <w:lang w:val="es-ES"/>
        </w:rPr>
        <w:t>: Edizioni Dehoniane, 2011) 131</w:t>
      </w:r>
      <w:r w:rsidRPr="00623428">
        <w:rPr>
          <w:sz w:val="20"/>
          <w:szCs w:val="20"/>
          <w:lang w:val="es-ES"/>
        </w:rPr>
        <w:t xml:space="preserve"> </w:t>
      </w:r>
      <w:r w:rsidRPr="00BC6463">
        <w:rPr>
          <w:sz w:val="20"/>
          <w:szCs w:val="20"/>
          <w:lang w:val="es-ES"/>
        </w:rPr>
        <w:t xml:space="preserve">(ed. </w:t>
      </w:r>
      <w:r>
        <w:rPr>
          <w:sz w:val="20"/>
          <w:szCs w:val="20"/>
          <w:lang w:val="es-ES"/>
        </w:rPr>
        <w:t>e</w:t>
      </w:r>
      <w:r w:rsidRPr="00BC6463">
        <w:rPr>
          <w:sz w:val="20"/>
          <w:szCs w:val="20"/>
          <w:lang w:val="es-ES"/>
        </w:rPr>
        <w:t xml:space="preserve">spañola: </w:t>
      </w:r>
      <w:r w:rsidRPr="00BC6463">
        <w:rPr>
          <w:i/>
          <w:sz w:val="20"/>
          <w:szCs w:val="20"/>
          <w:lang w:val="es-ES"/>
        </w:rPr>
        <w:t>¿Creemos de verdad en la formación permanente?</w:t>
      </w:r>
      <w:r w:rsidRPr="00BC6463">
        <w:rPr>
          <w:sz w:val="20"/>
          <w:szCs w:val="20"/>
          <w:lang w:val="es-ES"/>
        </w:rPr>
        <w:t xml:space="preserve"> </w:t>
      </w:r>
      <w:r w:rsidRPr="00623428">
        <w:rPr>
          <w:sz w:val="20"/>
          <w:szCs w:val="20"/>
          <w:lang w:val="es-ES"/>
        </w:rPr>
        <w:t xml:space="preserve">(ed. Sal Terrae, ISBN 9788429320596). </w:t>
      </w:r>
    </w:p>
  </w:footnote>
  <w:footnote w:id="11">
    <w:p w14:paraId="7693F685" w14:textId="00BBE106" w:rsidR="00AF35C6" w:rsidRPr="0033589D" w:rsidRDefault="00AF35C6" w:rsidP="00964121">
      <w:pPr>
        <w:pStyle w:val="FootnoteText"/>
        <w:jc w:val="both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 w:rsidRPr="00623428">
        <w:rPr>
          <w:sz w:val="20"/>
          <w:lang w:val="es-ES"/>
        </w:rPr>
        <w:t>“</w:t>
      </w:r>
      <w:r w:rsidRPr="00623428">
        <w:rPr>
          <w:sz w:val="20"/>
          <w:lang w:val="es-ES" w:eastAsia="it-IT"/>
        </w:rPr>
        <w:t xml:space="preserve">La formación contina se orienta según la identidad eclesial de la vida consagrada. </w:t>
      </w:r>
      <w:r w:rsidRPr="0033589D">
        <w:rPr>
          <w:sz w:val="20"/>
          <w:lang w:val="es-ES" w:eastAsia="it-IT"/>
        </w:rPr>
        <w:t>No se trata solo de actualizarze según nuevas teologías, normas eclesiales o sobre nuevos estudios relativos a la propia historia y al carisma del Instituto. La tarea es la de consolidar, o con frecuencia también reencontrar el lugar propio en la Iglesia en el servicio a la humanidad” (</w:t>
      </w:r>
      <w:r w:rsidRPr="000C3075">
        <w:rPr>
          <w:i/>
          <w:sz w:val="20"/>
          <w:lang w:val="es-ES" w:eastAsia="it-IT"/>
        </w:rPr>
        <w:t>A vino nuevo</w:t>
      </w:r>
      <w:r>
        <w:rPr>
          <w:sz w:val="20"/>
          <w:lang w:val="es-ES" w:eastAsia="it-IT"/>
        </w:rPr>
        <w:t>, 35).</w:t>
      </w:r>
    </w:p>
  </w:footnote>
  <w:footnote w:id="12">
    <w:p w14:paraId="4A608946" w14:textId="700808E1" w:rsidR="00AF35C6" w:rsidRPr="00964121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964121">
        <w:rPr>
          <w:sz w:val="20"/>
          <w:szCs w:val="20"/>
          <w:lang w:val="es-ES"/>
        </w:rPr>
        <w:t xml:space="preserve"> Cfr. EG 25, cuyos reflejos están en el GC27, 74.1.</w:t>
      </w:r>
    </w:p>
  </w:footnote>
  <w:footnote w:id="13">
    <w:p w14:paraId="671AEA33" w14:textId="4206AEF8" w:rsidR="00AF35C6" w:rsidRPr="00BF6CFE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623428">
        <w:rPr>
          <w:sz w:val="20"/>
          <w:szCs w:val="20"/>
          <w:lang w:val="es-ES"/>
        </w:rPr>
        <w:t xml:space="preserve"> Cfr. VC 65, e CIVCS</w:t>
      </w:r>
      <w:r>
        <w:rPr>
          <w:sz w:val="20"/>
          <w:szCs w:val="20"/>
          <w:lang w:val="es-ES"/>
        </w:rPr>
        <w:t>V</w:t>
      </w:r>
      <w:r w:rsidRPr="00623428">
        <w:rPr>
          <w:sz w:val="20"/>
          <w:szCs w:val="20"/>
          <w:lang w:val="es-ES"/>
        </w:rPr>
        <w:t xml:space="preserve">A, </w:t>
      </w:r>
      <w:r w:rsidRPr="00623428">
        <w:rPr>
          <w:i/>
          <w:sz w:val="20"/>
          <w:szCs w:val="20"/>
          <w:lang w:val="es-ES"/>
        </w:rPr>
        <w:t xml:space="preserve">‘Caminar desde Cristo: Un renovado compromiso de la vida consagrada en el tercer milenio. </w:t>
      </w:r>
      <w:r w:rsidRPr="00BF6CFE">
        <w:rPr>
          <w:i/>
          <w:sz w:val="20"/>
          <w:szCs w:val="20"/>
          <w:lang w:val="es-ES"/>
        </w:rPr>
        <w:t xml:space="preserve">Instrucción, </w:t>
      </w:r>
      <w:r w:rsidRPr="00BF6CFE">
        <w:rPr>
          <w:sz w:val="20"/>
          <w:szCs w:val="20"/>
          <w:lang w:val="es-ES"/>
        </w:rPr>
        <w:t>Roma, 19 mayo 2001, 15.</w:t>
      </w:r>
    </w:p>
  </w:footnote>
  <w:footnote w:id="14">
    <w:p w14:paraId="003E6583" w14:textId="009771F9" w:rsidR="00AF35C6" w:rsidRPr="00623428" w:rsidRDefault="00AF35C6" w:rsidP="00964121">
      <w:pPr>
        <w:pStyle w:val="FootnoteText"/>
        <w:jc w:val="both"/>
        <w:rPr>
          <w:lang w:val="es-ES"/>
        </w:rPr>
      </w:pPr>
      <w:r w:rsidRPr="006A7A3D">
        <w:rPr>
          <w:rStyle w:val="FootnoteReference"/>
          <w:sz w:val="20"/>
          <w:szCs w:val="20"/>
        </w:rPr>
        <w:footnoteRef/>
      </w:r>
      <w:r w:rsidRPr="006A7A3D">
        <w:rPr>
          <w:sz w:val="20"/>
          <w:szCs w:val="20"/>
        </w:rPr>
        <w:t xml:space="preserve"> </w:t>
      </w:r>
      <w:r w:rsidRPr="00623428">
        <w:rPr>
          <w:sz w:val="20"/>
          <w:szCs w:val="20"/>
          <w:lang w:val="es-ES"/>
        </w:rPr>
        <w:t>El texto inglés: “the ability to learn from life’s experiences</w:t>
      </w:r>
      <w:r w:rsidRPr="00623428">
        <w:rPr>
          <w:sz w:val="20"/>
          <w:lang w:val="es-ES"/>
        </w:rPr>
        <w:t>”</w:t>
      </w:r>
      <w:r>
        <w:rPr>
          <w:sz w:val="20"/>
          <w:lang w:val="es-ES"/>
        </w:rPr>
        <w:t>.</w:t>
      </w:r>
    </w:p>
  </w:footnote>
  <w:footnote w:id="15">
    <w:p w14:paraId="44B8F8C3" w14:textId="2AB1447F" w:rsidR="00AF35C6" w:rsidRPr="00BF6CFE" w:rsidRDefault="00AF35C6" w:rsidP="00964121">
      <w:pPr>
        <w:pStyle w:val="FootnoteText"/>
        <w:jc w:val="both"/>
        <w:rPr>
          <w:lang w:val="es-ES"/>
        </w:rPr>
      </w:pPr>
      <w:r w:rsidRPr="00FA503E">
        <w:rPr>
          <w:rStyle w:val="FootnoteReference"/>
          <w:sz w:val="20"/>
          <w:szCs w:val="20"/>
        </w:rPr>
        <w:footnoteRef/>
      </w:r>
      <w:r w:rsidRPr="00FA503E">
        <w:rPr>
          <w:sz w:val="20"/>
          <w:szCs w:val="20"/>
        </w:rPr>
        <w:t xml:space="preserve"> </w:t>
      </w:r>
      <w:r w:rsidRPr="00FA503E">
        <w:rPr>
          <w:sz w:val="20"/>
          <w:szCs w:val="20"/>
          <w:lang w:val="es-ES"/>
        </w:rPr>
        <w:t>La</w:t>
      </w:r>
      <w:r w:rsidRPr="0025362E">
        <w:rPr>
          <w:sz w:val="20"/>
          <w:szCs w:val="20"/>
          <w:lang w:val="es-ES"/>
        </w:rPr>
        <w:t xml:space="preserve"> formación inicial “no puede contentarse con formar en la docilidad y en las sanas costumbres y tradiciones de un grupo, sino que debe hace</w:t>
      </w:r>
      <w:r>
        <w:rPr>
          <w:sz w:val="20"/>
          <w:szCs w:val="20"/>
          <w:lang w:val="es-ES"/>
        </w:rPr>
        <w:t xml:space="preserve">r al joven consagrado realmente </w:t>
      </w:r>
      <w:r w:rsidRPr="0025362E">
        <w:rPr>
          <w:i/>
          <w:iCs/>
          <w:sz w:val="20"/>
          <w:szCs w:val="20"/>
          <w:lang w:val="es-ES" w:eastAsia="it-IT"/>
        </w:rPr>
        <w:t xml:space="preserve">docibilis. </w:t>
      </w:r>
      <w:r w:rsidRPr="0025362E">
        <w:rPr>
          <w:sz w:val="20"/>
          <w:szCs w:val="20"/>
          <w:lang w:val="es-ES" w:eastAsia="it-IT"/>
        </w:rPr>
        <w:t xml:space="preserve">Esto significa formar un corazón libre para aprender de la historia de cada dia durante toda la vida con el estilo de Cristo para ponerse al servicio de todos.” </w:t>
      </w:r>
      <w:r w:rsidRPr="00BF6CFE">
        <w:rPr>
          <w:sz w:val="20"/>
          <w:szCs w:val="20"/>
          <w:lang w:val="es-ES" w:eastAsia="it-IT"/>
        </w:rPr>
        <w:t>(</w:t>
      </w:r>
      <w:r w:rsidRPr="000C3075">
        <w:rPr>
          <w:i/>
          <w:sz w:val="20"/>
          <w:szCs w:val="20"/>
          <w:lang w:val="es-ES" w:eastAsia="it-IT"/>
        </w:rPr>
        <w:t>A vino nuevo</w:t>
      </w:r>
      <w:r w:rsidRPr="00BF6CFE">
        <w:rPr>
          <w:i/>
          <w:sz w:val="20"/>
          <w:szCs w:val="20"/>
          <w:lang w:val="es-ES" w:eastAsia="it-IT"/>
        </w:rPr>
        <w:t xml:space="preserve">, </w:t>
      </w:r>
      <w:r w:rsidRPr="00BF6CFE">
        <w:rPr>
          <w:sz w:val="20"/>
          <w:szCs w:val="20"/>
          <w:lang w:val="es-ES" w:eastAsia="it-IT"/>
        </w:rPr>
        <w:t xml:space="preserve"> 35).</w:t>
      </w:r>
    </w:p>
  </w:footnote>
  <w:footnote w:id="16">
    <w:p w14:paraId="24C4F3B9" w14:textId="1004ECE7" w:rsidR="00AF35C6" w:rsidRPr="0025362E" w:rsidRDefault="00AF35C6" w:rsidP="00964121">
      <w:pPr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25362E">
        <w:rPr>
          <w:sz w:val="20"/>
          <w:szCs w:val="20"/>
          <w:lang w:val="es-ES"/>
        </w:rPr>
        <w:t xml:space="preserve"> Escudo del papa Francisco, asumido de la homilía de san Beda el Venerable sobre la llamada de Mateo (CCL 122, 149-151). </w:t>
      </w:r>
    </w:p>
  </w:footnote>
  <w:footnote w:id="17">
    <w:p w14:paraId="26309173" w14:textId="7410EA1C" w:rsidR="00AF35C6" w:rsidRPr="00985DAE" w:rsidRDefault="00AF35C6" w:rsidP="00BF6CFE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BF6CFE">
        <w:rPr>
          <w:sz w:val="20"/>
          <w:szCs w:val="20"/>
          <w:lang w:val="es-ES"/>
        </w:rPr>
        <w:t xml:space="preserve"> </w:t>
      </w:r>
      <w:r w:rsidRPr="000C3075">
        <w:rPr>
          <w:i/>
          <w:sz w:val="20"/>
          <w:szCs w:val="20"/>
          <w:lang w:val="es-ES"/>
        </w:rPr>
        <w:t>A vino nuevo</w:t>
      </w:r>
      <w:r w:rsidRPr="00BF6CFE">
        <w:rPr>
          <w:i/>
          <w:sz w:val="20"/>
          <w:szCs w:val="20"/>
          <w:lang w:val="es-ES"/>
        </w:rPr>
        <w:t xml:space="preserve"> </w:t>
      </w:r>
      <w:r w:rsidRPr="00BF6CFE">
        <w:rPr>
          <w:sz w:val="20"/>
          <w:szCs w:val="20"/>
          <w:lang w:val="es-ES"/>
        </w:rPr>
        <w:t>35 dice que no existe aún una cultura de la formación continua, y que al nivel de praxis pedagógica, no hemos encontrado todav</w:t>
      </w:r>
      <w:r>
        <w:rPr>
          <w:sz w:val="20"/>
          <w:szCs w:val="20"/>
          <w:lang w:val="es-ES"/>
        </w:rPr>
        <w:t xml:space="preserve">ía itinerarios concretos, en el plano individual y comunitario, que hagan efectiva la formación permanente. El documento pide también que se haga una reflexión sobre la dimensión estructural-institucional de la formación permanente: “Como en un tiempo, después del Concilio de rento, nacieron seminarios y noviciados para la formación inicial, hoy se nos llama a realiar formas y estrucutras que sostengan el camino de cada consagrado hacia la progresiva conformación con los sentimientos del Hijo (Cfr. Fil 2, 5). </w:t>
      </w:r>
      <w:r>
        <w:rPr>
          <w:sz w:val="20"/>
          <w:szCs w:val="20"/>
          <w:lang w:val="es-ES"/>
        </w:rPr>
        <w:t>Seria un signo institucio</w:t>
      </w:r>
      <w:r w:rsidR="006C23A2">
        <w:rPr>
          <w:sz w:val="20"/>
          <w:szCs w:val="20"/>
          <w:lang w:val="es-ES"/>
        </w:rPr>
        <w:t>nal extremadamente elocuente” (i</w:t>
      </w:r>
      <w:bookmarkStart w:id="0" w:name="_GoBack"/>
      <w:bookmarkEnd w:id="0"/>
      <w:r>
        <w:rPr>
          <w:sz w:val="20"/>
          <w:szCs w:val="20"/>
          <w:lang w:val="es-ES"/>
        </w:rPr>
        <w:t>bid.)</w:t>
      </w:r>
    </w:p>
  </w:footnote>
  <w:footnote w:id="18">
    <w:p w14:paraId="722CDA9A" w14:textId="3BF16B6A" w:rsidR="00AF35C6" w:rsidRPr="00820EE7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820EE7">
        <w:rPr>
          <w:sz w:val="20"/>
          <w:szCs w:val="20"/>
          <w:lang w:val="es-ES"/>
        </w:rPr>
        <w:t xml:space="preserve"> Cfr. EG 51, y también 125, 141, 169; y LS 225-226.</w:t>
      </w:r>
    </w:p>
  </w:footnote>
  <w:footnote w:id="19">
    <w:p w14:paraId="49911D0D" w14:textId="165280A3" w:rsidR="00AF35C6" w:rsidRPr="00985DAE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1E20F5">
        <w:rPr>
          <w:rStyle w:val="FootnoteReference"/>
          <w:sz w:val="20"/>
          <w:szCs w:val="20"/>
        </w:rPr>
        <w:footnoteRef/>
      </w:r>
      <w:r w:rsidRPr="001E20F5">
        <w:rPr>
          <w:sz w:val="20"/>
          <w:szCs w:val="20"/>
        </w:rPr>
        <w:t xml:space="preserve"> </w:t>
      </w:r>
      <w:r w:rsidRPr="00773CEA">
        <w:rPr>
          <w:smallCaps/>
          <w:sz w:val="20"/>
          <w:szCs w:val="20"/>
        </w:rPr>
        <w:t>Congregación para los Religiosos e Institutos seculares</w:t>
      </w:r>
      <w:r w:rsidRPr="001E20F5">
        <w:rPr>
          <w:sz w:val="20"/>
          <w:szCs w:val="20"/>
        </w:rPr>
        <w:t xml:space="preserve">, </w:t>
      </w:r>
      <w:r w:rsidRPr="00820EE7">
        <w:rPr>
          <w:i/>
          <w:sz w:val="20"/>
          <w:szCs w:val="20"/>
          <w:lang w:val="es-ES"/>
        </w:rPr>
        <w:t>La dimensión contemplativa de la vida religiosa</w:t>
      </w:r>
      <w:r w:rsidRPr="00820EE7">
        <w:rPr>
          <w:sz w:val="20"/>
          <w:szCs w:val="20"/>
          <w:lang w:val="es-ES"/>
        </w:rPr>
        <w:t xml:space="preserve"> (marzo 1980) 20. </w:t>
      </w:r>
      <w:r w:rsidRPr="00985DAE">
        <w:rPr>
          <w:sz w:val="20"/>
          <w:szCs w:val="20"/>
          <w:lang w:val="es-ES"/>
        </w:rPr>
        <w:t xml:space="preserve">Cfr. </w:t>
      </w:r>
    </w:p>
    <w:p w14:paraId="6CC52BE2" w14:textId="179BF611" w:rsidR="00AF35C6" w:rsidRPr="00985DAE" w:rsidRDefault="006C23A2" w:rsidP="00964121">
      <w:pPr>
        <w:pStyle w:val="FootnoteText"/>
        <w:jc w:val="both"/>
        <w:rPr>
          <w:sz w:val="20"/>
          <w:szCs w:val="20"/>
          <w:lang w:val="es-ES"/>
        </w:rPr>
      </w:pPr>
      <w:hyperlink r:id="rId2" w:history="1">
        <w:r w:rsidR="00AF35C6" w:rsidRPr="00985DAE">
          <w:rPr>
            <w:rStyle w:val="Hyperlink"/>
            <w:sz w:val="20"/>
            <w:szCs w:val="20"/>
            <w:lang w:val="es-ES"/>
          </w:rPr>
          <w:t>http://www.vatican.va/roman_curia/congregations/ccscrlife/documents/rc_con_ccscrlife_doc_12081980_the-contemplative-dimension-of-religious-life_sp.html</w:t>
        </w:r>
      </w:hyperlink>
      <w:r w:rsidR="00AF35C6" w:rsidRPr="00985DAE">
        <w:rPr>
          <w:sz w:val="20"/>
          <w:szCs w:val="20"/>
          <w:lang w:val="es-ES"/>
        </w:rPr>
        <w:t xml:space="preserve"> (28.01.2017).</w:t>
      </w:r>
    </w:p>
  </w:footnote>
  <w:footnote w:id="20">
    <w:p w14:paraId="1B81F3FC" w14:textId="021E7691" w:rsidR="00AF35C6" w:rsidRPr="006B375D" w:rsidRDefault="00AF35C6" w:rsidP="00820EE7">
      <w:pPr>
        <w:jc w:val="both"/>
        <w:rPr>
          <w:i/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820EE7">
        <w:rPr>
          <w:sz w:val="20"/>
          <w:szCs w:val="20"/>
          <w:lang w:val="es-ES"/>
        </w:rPr>
        <w:t xml:space="preserve"> Mientras que nuestras constituciones hablan de </w:t>
      </w:r>
      <w:r>
        <w:rPr>
          <w:sz w:val="20"/>
          <w:szCs w:val="20"/>
          <w:lang w:val="es-ES"/>
        </w:rPr>
        <w:t>confiarse con sencillez a un director espiritual como una de las actitudes y uno de los medios para progresar en la castidad</w:t>
      </w:r>
      <w:r w:rsidRPr="00820EE7">
        <w:rPr>
          <w:sz w:val="20"/>
          <w:szCs w:val="20"/>
          <w:lang w:val="es-ES"/>
        </w:rPr>
        <w:t xml:space="preserve"> (C 84), y los </w:t>
      </w:r>
      <w:r>
        <w:rPr>
          <w:sz w:val="20"/>
          <w:szCs w:val="20"/>
          <w:lang w:val="es-ES"/>
        </w:rPr>
        <w:t xml:space="preserve">Reglamentos piden que cada hermano “mantenga viva su disponibilidad para la oración, la meditación y la dirección espiritual personal y comunitaria” (R 99), la </w:t>
      </w:r>
      <w:r>
        <w:rPr>
          <w:i/>
          <w:sz w:val="20"/>
          <w:szCs w:val="20"/>
          <w:lang w:val="es-ES"/>
        </w:rPr>
        <w:t xml:space="preserve">Ratio </w:t>
      </w:r>
      <w:r w:rsidRPr="008641C9">
        <w:rPr>
          <w:sz w:val="20"/>
          <w:szCs w:val="20"/>
          <w:lang w:val="es-ES"/>
        </w:rPr>
        <w:t>afirma que “</w:t>
      </w:r>
      <w:r w:rsidRPr="008641C9">
        <w:rPr>
          <w:sz w:val="20"/>
          <w:szCs w:val="20"/>
        </w:rPr>
        <w:t>ordinariamente, en la edad adulta, no es necesaria la dirección metódica requerida para el primer período de la formación</w:t>
      </w:r>
      <w:r w:rsidRPr="008641C9">
        <w:rPr>
          <w:sz w:val="20"/>
          <w:szCs w:val="20"/>
          <w:lang w:val="es-ES"/>
        </w:rPr>
        <w:t xml:space="preserve">.” (n. 267) </w:t>
      </w:r>
      <w:r w:rsidRPr="008641C9">
        <w:rPr>
          <w:i/>
          <w:sz w:val="20"/>
          <w:szCs w:val="20"/>
          <w:lang w:val="es-ES"/>
        </w:rPr>
        <w:t>Vita Consecrata</w:t>
      </w:r>
      <w:r w:rsidRPr="008641C9">
        <w:rPr>
          <w:sz w:val="20"/>
          <w:szCs w:val="20"/>
          <w:lang w:val="es-ES"/>
        </w:rPr>
        <w:t xml:space="preserve"> (1996) dice: “</w:t>
      </w:r>
      <w:r w:rsidRPr="008641C9">
        <w:rPr>
          <w:rFonts w:cs="Tahoma"/>
          <w:color w:val="000000"/>
          <w:sz w:val="20"/>
          <w:szCs w:val="20"/>
          <w:shd w:val="clear" w:color="auto" w:fill="FFFFFF"/>
        </w:rPr>
        <w:t>Para progresar en el camino evangélico, especialmente en el periodo de formación y en ciertos momentos de la vida, es de gran ayuda el recurso humilde y confiado a la</w:t>
      </w:r>
      <w:r w:rsidRPr="008641C9">
        <w:rPr>
          <w:rStyle w:val="apple-converted-space"/>
          <w:rFonts w:cs="Tahoma"/>
          <w:color w:val="000000"/>
          <w:sz w:val="20"/>
          <w:szCs w:val="20"/>
          <w:shd w:val="clear" w:color="auto" w:fill="FFFFFF"/>
        </w:rPr>
        <w:t> </w:t>
      </w:r>
      <w:r w:rsidRPr="008641C9">
        <w:rPr>
          <w:rFonts w:cs="Tahoma"/>
          <w:i/>
          <w:iCs/>
          <w:color w:val="000000"/>
          <w:sz w:val="20"/>
          <w:szCs w:val="20"/>
          <w:shd w:val="clear" w:color="auto" w:fill="FFFFFF"/>
        </w:rPr>
        <w:t>dirección espiritual</w:t>
      </w:r>
      <w:r w:rsidRPr="008641C9">
        <w:rPr>
          <w:rFonts w:cs="Tahoma"/>
          <w:color w:val="000000"/>
          <w:sz w:val="20"/>
          <w:szCs w:val="20"/>
          <w:shd w:val="clear" w:color="auto" w:fill="FFFFFF"/>
        </w:rPr>
        <w:t>, merced a la cual la persona recibe ánimos para responder con generosidad a las mociones del Espíritu y orientarse decididamente hacia la santidad.</w:t>
      </w:r>
      <w:r w:rsidRPr="008641C9">
        <w:rPr>
          <w:sz w:val="20"/>
          <w:szCs w:val="20"/>
          <w:lang w:val="es-ES"/>
        </w:rPr>
        <w:t>” (VC 95) Nuestros últimos Capítulos Generales introducen un cambio cuando nos invitan a caminar en la direcci</w:t>
      </w:r>
      <w:r>
        <w:rPr>
          <w:sz w:val="20"/>
          <w:szCs w:val="20"/>
          <w:lang w:val="es-ES"/>
        </w:rPr>
        <w:t xml:space="preserve">ón de un acompañamiento permanente, desde el momento en que el objetivo e la formación es conformarse con Cristo (cfr. CG2, 62 y CG27, 67.2). El </w:t>
      </w:r>
      <w:r>
        <w:rPr>
          <w:i/>
          <w:sz w:val="20"/>
          <w:szCs w:val="20"/>
          <w:lang w:val="es-ES"/>
        </w:rPr>
        <w:t xml:space="preserve">Directorio para la vida y el ministerio de los presbíteros </w:t>
      </w:r>
      <w:r>
        <w:rPr>
          <w:sz w:val="20"/>
          <w:szCs w:val="20"/>
          <w:lang w:val="es-ES"/>
        </w:rPr>
        <w:t>(</w:t>
      </w:r>
      <w:r w:rsidRPr="006B375D">
        <w:rPr>
          <w:sz w:val="20"/>
          <w:szCs w:val="20"/>
          <w:lang w:val="es-ES"/>
        </w:rPr>
        <w:t>73/edición 2013)</w:t>
      </w:r>
      <w:r>
        <w:rPr>
          <w:sz w:val="20"/>
          <w:szCs w:val="20"/>
          <w:lang w:val="es-ES"/>
        </w:rPr>
        <w:t xml:space="preserve"> habla de la dirección espiritual como de una necesidad para los sacerdotes: “para contribuir a la mejora de su espiritualidad es necesario que los sacerdotes practiquen ellos mismos la dirección espiritual”. </w:t>
      </w:r>
    </w:p>
    <w:p w14:paraId="172C4225" w14:textId="2B8EC0EC" w:rsidR="00AF35C6" w:rsidRPr="00820EE7" w:rsidRDefault="00AF35C6" w:rsidP="00820EE7">
      <w:pPr>
        <w:jc w:val="both"/>
        <w:rPr>
          <w:rFonts w:eastAsia="Times New Roman" w:cs="Times New Roman"/>
          <w:sz w:val="20"/>
          <w:szCs w:val="20"/>
          <w:lang w:val="es-ES"/>
        </w:rPr>
      </w:pPr>
      <w:r w:rsidRPr="006B375D">
        <w:rPr>
          <w:sz w:val="20"/>
          <w:szCs w:val="20"/>
          <w:lang w:val="es-ES"/>
        </w:rPr>
        <w:t xml:space="preserve">La Nueva </w:t>
      </w:r>
      <w:r w:rsidRPr="006B375D">
        <w:rPr>
          <w:i/>
          <w:sz w:val="20"/>
          <w:szCs w:val="20"/>
          <w:lang w:val="es-ES"/>
        </w:rPr>
        <w:t>Ratio</w:t>
      </w:r>
      <w:r w:rsidRPr="006B375D">
        <w:rPr>
          <w:sz w:val="20"/>
          <w:szCs w:val="20"/>
          <w:lang w:val="es-ES"/>
        </w:rPr>
        <w:t xml:space="preserve"> della Chiesa (2016) presenta </w:t>
      </w:r>
      <w:r>
        <w:rPr>
          <w:sz w:val="20"/>
          <w:szCs w:val="20"/>
          <w:lang w:val="es-ES"/>
        </w:rPr>
        <w:t>el acompañamiento personal como una de las dinámicas más importantes para la formación permanente</w:t>
      </w:r>
      <w:r w:rsidRPr="006B375D">
        <w:rPr>
          <w:sz w:val="20"/>
          <w:szCs w:val="20"/>
          <w:lang w:val="es-ES"/>
        </w:rPr>
        <w:t xml:space="preserve">: “El presbítero no deberá aislarse; necesitará, al contrario, el auxilio y el acompañamiento en el ámbito espiritual y/o psicológico. </w:t>
      </w:r>
      <w:r w:rsidRPr="00820EE7">
        <w:rPr>
          <w:sz w:val="20"/>
          <w:szCs w:val="20"/>
          <w:lang w:val="es-ES"/>
        </w:rPr>
        <w:t xml:space="preserve">En cada caso, será útil intensificar la relación con el director espiritual con el fin de extraer algunas lecciones positivas de las dificultades, aprendiendo a buscar la verdad en la propia vida y a comprenderla mejor a la luz del Evangelio”. (Congregación para el Clero, </w:t>
      </w:r>
      <w:r w:rsidRPr="00820EE7">
        <w:rPr>
          <w:i/>
          <w:sz w:val="20"/>
          <w:szCs w:val="20"/>
          <w:lang w:val="es-ES"/>
        </w:rPr>
        <w:t>El Don de la vocaci</w:t>
      </w:r>
      <w:r>
        <w:rPr>
          <w:i/>
          <w:sz w:val="20"/>
          <w:szCs w:val="20"/>
          <w:lang w:val="es-ES"/>
        </w:rPr>
        <w:t xml:space="preserve">ón presbiteral. </w:t>
      </w:r>
      <w:r w:rsidRPr="00820EE7">
        <w:rPr>
          <w:i/>
          <w:sz w:val="20"/>
          <w:szCs w:val="20"/>
          <w:lang w:val="es-ES"/>
        </w:rPr>
        <w:t>Ratio Fundamentalis Institutionis Sacerdotalis</w:t>
      </w:r>
      <w:r>
        <w:rPr>
          <w:i/>
          <w:sz w:val="20"/>
          <w:szCs w:val="20"/>
          <w:lang w:val="es-ES"/>
        </w:rPr>
        <w:t xml:space="preserve">, </w:t>
      </w:r>
      <w:r w:rsidRPr="00820EE7">
        <w:rPr>
          <w:sz w:val="20"/>
          <w:szCs w:val="20"/>
          <w:lang w:val="es-ES"/>
        </w:rPr>
        <w:t xml:space="preserve"> 84)</w:t>
      </w:r>
      <w:r>
        <w:rPr>
          <w:sz w:val="20"/>
          <w:szCs w:val="20"/>
          <w:lang w:val="es-ES"/>
        </w:rPr>
        <w:t>.</w:t>
      </w:r>
    </w:p>
  </w:footnote>
  <w:footnote w:id="21">
    <w:p w14:paraId="7F2740D8" w14:textId="3D42EBEE" w:rsidR="00AF35C6" w:rsidRPr="007D2CD8" w:rsidRDefault="00AF35C6" w:rsidP="00964121">
      <w:pPr>
        <w:pStyle w:val="FootnoteText"/>
        <w:jc w:val="both"/>
        <w:rPr>
          <w:sz w:val="20"/>
          <w:szCs w:val="20"/>
        </w:rPr>
      </w:pPr>
      <w:r w:rsidRPr="007D2CD8">
        <w:rPr>
          <w:rStyle w:val="FootnoteReference"/>
          <w:sz w:val="20"/>
          <w:szCs w:val="20"/>
        </w:rPr>
        <w:footnoteRef/>
      </w:r>
      <w:r w:rsidRPr="007D2CD8">
        <w:rPr>
          <w:sz w:val="20"/>
          <w:szCs w:val="20"/>
        </w:rPr>
        <w:t xml:space="preserve"> </w:t>
      </w:r>
      <w:proofErr w:type="gramStart"/>
      <w:r w:rsidRPr="007D2CD8">
        <w:rPr>
          <w:sz w:val="20"/>
          <w:szCs w:val="20"/>
        </w:rPr>
        <w:t>FSDB</w:t>
      </w:r>
      <w:r>
        <w:rPr>
          <w:sz w:val="20"/>
          <w:szCs w:val="20"/>
        </w:rPr>
        <w:t>,</w:t>
      </w:r>
      <w:r w:rsidRPr="007D2CD8">
        <w:rPr>
          <w:sz w:val="20"/>
          <w:szCs w:val="20"/>
        </w:rPr>
        <w:t xml:space="preserve"> 560.</w:t>
      </w:r>
      <w:proofErr w:type="gramEnd"/>
    </w:p>
  </w:footnote>
  <w:footnote w:id="22">
    <w:p w14:paraId="115B27E1" w14:textId="6EBBA6DD" w:rsidR="00AF35C6" w:rsidRPr="006B375D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A144BA">
        <w:rPr>
          <w:rStyle w:val="FootnoteReference"/>
          <w:sz w:val="20"/>
          <w:szCs w:val="20"/>
        </w:rPr>
        <w:footnoteRef/>
      </w:r>
      <w:r w:rsidRPr="006B375D">
        <w:rPr>
          <w:sz w:val="20"/>
          <w:szCs w:val="20"/>
          <w:lang w:val="es-ES"/>
        </w:rPr>
        <w:t xml:space="preserve"> </w:t>
      </w:r>
      <w:r w:rsidRPr="006B375D">
        <w:rPr>
          <w:i/>
          <w:sz w:val="20"/>
          <w:szCs w:val="20"/>
          <w:lang w:val="es-ES"/>
        </w:rPr>
        <w:t xml:space="preserve">Discurso del Santo Padre Francisco almundo de la escuela italiana, </w:t>
      </w:r>
      <w:r w:rsidRPr="006B375D">
        <w:rPr>
          <w:sz w:val="20"/>
          <w:szCs w:val="20"/>
          <w:lang w:val="es-ES"/>
        </w:rPr>
        <w:t>10 mayo 2014.</w:t>
      </w:r>
    </w:p>
  </w:footnote>
  <w:footnote w:id="23">
    <w:p w14:paraId="19F69FAC" w14:textId="602E8572" w:rsidR="00AF35C6" w:rsidRPr="00DB656A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DB656A">
        <w:rPr>
          <w:sz w:val="20"/>
          <w:szCs w:val="20"/>
          <w:lang w:val="es-ES"/>
        </w:rPr>
        <w:t xml:space="preserve"> Cfr. R 99: “Cultive cada uno el hábito de la lectura…”</w:t>
      </w:r>
    </w:p>
  </w:footnote>
  <w:footnote w:id="24">
    <w:p w14:paraId="360BF1DC" w14:textId="26FFCCCA" w:rsidR="00AF35C6" w:rsidRPr="00DB656A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DB656A">
        <w:rPr>
          <w:sz w:val="20"/>
          <w:szCs w:val="20"/>
          <w:lang w:val="es-ES"/>
        </w:rPr>
        <w:t xml:space="preserve"> Sobre Palabra de Dios y Constituciones como los dos polos principales de nuestra lectura formativa, cfr. </w:t>
      </w:r>
      <w:r>
        <w:rPr>
          <w:i/>
          <w:sz w:val="20"/>
          <w:szCs w:val="20"/>
          <w:lang w:val="es-ES"/>
        </w:rPr>
        <w:t>E</w:t>
      </w:r>
      <w:r w:rsidRPr="00DB656A">
        <w:rPr>
          <w:i/>
          <w:sz w:val="20"/>
          <w:szCs w:val="20"/>
          <w:lang w:val="es-ES"/>
        </w:rPr>
        <w:t>l Pro</w:t>
      </w:r>
      <w:r>
        <w:rPr>
          <w:i/>
          <w:sz w:val="20"/>
          <w:szCs w:val="20"/>
          <w:lang w:val="es-ES"/>
        </w:rPr>
        <w:t xml:space="preserve">yecto de vida de los salesianos de Don Bosco, </w:t>
      </w:r>
      <w:r w:rsidRPr="00DB656A">
        <w:rPr>
          <w:sz w:val="20"/>
          <w:szCs w:val="20"/>
          <w:lang w:val="es-ES"/>
        </w:rPr>
        <w:t xml:space="preserve"> </w:t>
      </w:r>
      <w:r>
        <w:rPr>
          <w:sz w:val="20"/>
          <w:szCs w:val="20"/>
          <w:lang w:val="es-ES"/>
        </w:rPr>
        <w:t>833</w:t>
      </w:r>
      <w:r w:rsidRPr="00DB656A">
        <w:rPr>
          <w:sz w:val="20"/>
          <w:szCs w:val="20"/>
          <w:lang w:val="es-ES"/>
        </w:rPr>
        <w:t xml:space="preserve">. </w:t>
      </w:r>
    </w:p>
  </w:footnote>
  <w:footnote w:id="25">
    <w:p w14:paraId="26529732" w14:textId="31C4A3AB" w:rsidR="00AF35C6" w:rsidRPr="000C3075" w:rsidRDefault="00AF35C6" w:rsidP="00964121">
      <w:pPr>
        <w:pStyle w:val="FootnoteText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7D2CD8">
        <w:rPr>
          <w:sz w:val="20"/>
          <w:szCs w:val="20"/>
        </w:rPr>
        <w:t xml:space="preserve"> </w:t>
      </w:r>
      <w:r w:rsidRPr="000C3075">
        <w:rPr>
          <w:sz w:val="20"/>
          <w:szCs w:val="20"/>
          <w:lang w:val="es-ES"/>
        </w:rPr>
        <w:t>GC27, 67.4.</w:t>
      </w:r>
    </w:p>
  </w:footnote>
  <w:footnote w:id="26">
    <w:p w14:paraId="4E42BA40" w14:textId="30F13A74" w:rsidR="00AF35C6" w:rsidRPr="00E301AA" w:rsidRDefault="00AF35C6" w:rsidP="00964121">
      <w:pPr>
        <w:widowControl w:val="0"/>
        <w:autoSpaceDE w:val="0"/>
        <w:autoSpaceDN w:val="0"/>
        <w:adjustRightInd w:val="0"/>
        <w:jc w:val="both"/>
        <w:rPr>
          <w:sz w:val="20"/>
          <w:szCs w:val="20"/>
          <w:lang w:val="es-ES"/>
        </w:rPr>
      </w:pPr>
      <w:r w:rsidRPr="007D2CD8">
        <w:rPr>
          <w:rStyle w:val="FootnoteReference"/>
          <w:sz w:val="20"/>
          <w:szCs w:val="20"/>
        </w:rPr>
        <w:footnoteRef/>
      </w:r>
      <w:r w:rsidRPr="00E301AA">
        <w:rPr>
          <w:sz w:val="20"/>
          <w:szCs w:val="20"/>
          <w:lang w:val="es-ES"/>
        </w:rPr>
        <w:t xml:space="preserve"> “</w:t>
      </w:r>
      <w:r w:rsidRPr="00E301AA">
        <w:rPr>
          <w:sz w:val="20"/>
          <w:szCs w:val="20"/>
        </w:rPr>
        <w:t>Porque, as</w:t>
      </w:r>
      <w:r>
        <w:rPr>
          <w:sz w:val="20"/>
          <w:szCs w:val="20"/>
        </w:rPr>
        <w:t>í</w:t>
      </w:r>
      <w:r w:rsidRPr="00E301AA">
        <w:rPr>
          <w:sz w:val="20"/>
          <w:szCs w:val="20"/>
        </w:rPr>
        <w:t xml:space="preserve"> como un hombre que est</w:t>
      </w:r>
      <w:r>
        <w:rPr>
          <w:sz w:val="20"/>
          <w:szCs w:val="20"/>
        </w:rPr>
        <w:t>á convaleciente anda tan só</w:t>
      </w:r>
      <w:r w:rsidRPr="00E301AA">
        <w:rPr>
          <w:sz w:val="20"/>
          <w:szCs w:val="20"/>
        </w:rPr>
        <w:t>lo el camino que le es necesario, pero lenta y pesadamente, de la</w:t>
      </w:r>
      <w:r>
        <w:rPr>
          <w:sz w:val="20"/>
          <w:szCs w:val="20"/>
        </w:rPr>
        <w:t xml:space="preserve"> misma manera, el pecador recié</w:t>
      </w:r>
      <w:r w:rsidRPr="00E301AA">
        <w:rPr>
          <w:sz w:val="20"/>
          <w:szCs w:val="20"/>
        </w:rPr>
        <w:t>n curado de sus iniquidades, anda lo que Dios manda, pero despacio y con fatig</w:t>
      </w:r>
      <w:r>
        <w:rPr>
          <w:sz w:val="20"/>
          <w:szCs w:val="20"/>
        </w:rPr>
        <w:t>a, hasta que alcanza la devoció</w:t>
      </w:r>
      <w:r w:rsidRPr="00E301AA">
        <w:rPr>
          <w:sz w:val="20"/>
          <w:szCs w:val="20"/>
        </w:rPr>
        <w:t xml:space="preserve">n, ya que entonces, como </w:t>
      </w:r>
      <w:r>
        <w:rPr>
          <w:sz w:val="20"/>
          <w:szCs w:val="20"/>
        </w:rPr>
        <w:t>un hombre lleno de salud, no só</w:t>
      </w:r>
      <w:r w:rsidRPr="00E301AA">
        <w:rPr>
          <w:sz w:val="20"/>
          <w:szCs w:val="20"/>
        </w:rPr>
        <w:t xml:space="preserve">lo anda sino que corre y salta </w:t>
      </w:r>
      <w:r>
        <w:rPr>
          <w:sz w:val="20"/>
          <w:szCs w:val="20"/>
        </w:rPr>
        <w:t>“</w:t>
      </w:r>
      <w:r w:rsidRPr="00E301AA">
        <w:rPr>
          <w:sz w:val="20"/>
          <w:szCs w:val="20"/>
        </w:rPr>
        <w:t>por los caminos de los mandamientos de Dios</w:t>
      </w:r>
      <w:r>
        <w:rPr>
          <w:sz w:val="20"/>
          <w:szCs w:val="20"/>
        </w:rPr>
        <w:t>”</w:t>
      </w:r>
      <w:r w:rsidRPr="00E301AA">
        <w:rPr>
          <w:sz w:val="20"/>
          <w:szCs w:val="20"/>
        </w:rPr>
        <w:t>, y, adem</w:t>
      </w:r>
      <w:r>
        <w:rPr>
          <w:sz w:val="20"/>
          <w:szCs w:val="20"/>
        </w:rPr>
        <w:t>ás</w:t>
      </w:r>
      <w:r w:rsidRPr="00E301AA">
        <w:rPr>
          <w:sz w:val="20"/>
          <w:szCs w:val="20"/>
        </w:rPr>
        <w:t>, pasa y corre por las sendas de los consejos y de</w:t>
      </w:r>
      <w:r>
        <w:rPr>
          <w:sz w:val="20"/>
          <w:szCs w:val="20"/>
        </w:rPr>
        <w:t xml:space="preserve"> </w:t>
      </w:r>
      <w:r w:rsidRPr="00E301AA">
        <w:rPr>
          <w:sz w:val="20"/>
          <w:szCs w:val="20"/>
        </w:rPr>
        <w:t>las celestiales inspiraciones</w:t>
      </w:r>
      <w:r>
        <w:t>.</w:t>
      </w:r>
      <w:r>
        <w:rPr>
          <w:sz w:val="20"/>
          <w:szCs w:val="20"/>
          <w:lang w:val="es-ES"/>
        </w:rPr>
        <w:t xml:space="preserve">” </w:t>
      </w:r>
      <w:r w:rsidRPr="00773CEA">
        <w:rPr>
          <w:smallCaps/>
          <w:sz w:val="20"/>
          <w:szCs w:val="20"/>
          <w:lang w:val="es-ES"/>
        </w:rPr>
        <w:t>Francisco de Sales</w:t>
      </w:r>
      <w:r>
        <w:rPr>
          <w:sz w:val="20"/>
          <w:szCs w:val="20"/>
          <w:lang w:val="es-ES"/>
        </w:rPr>
        <w:t xml:space="preserve">, </w:t>
      </w:r>
      <w:r>
        <w:rPr>
          <w:i/>
          <w:sz w:val="20"/>
          <w:szCs w:val="20"/>
          <w:lang w:val="es-ES"/>
        </w:rPr>
        <w:t>Introducción a la vida devota</w:t>
      </w:r>
      <w:r>
        <w:rPr>
          <w:sz w:val="20"/>
          <w:szCs w:val="20"/>
          <w:lang w:val="es-ES"/>
        </w:rPr>
        <w:t>, parte I, cap. 1.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CF8563" w14:textId="77777777" w:rsidR="00AF35C6" w:rsidRDefault="00AF35C6" w:rsidP="00ED77C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941AA9" w14:textId="77777777" w:rsidR="00AF35C6" w:rsidRDefault="00AF35C6" w:rsidP="00E6701E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3E21D1" w14:textId="77777777" w:rsidR="00AF35C6" w:rsidRDefault="00AF35C6" w:rsidP="00ED77C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C23A2">
      <w:rPr>
        <w:rStyle w:val="PageNumber"/>
        <w:noProof/>
      </w:rPr>
      <w:t>2</w:t>
    </w:r>
    <w:r>
      <w:rPr>
        <w:rStyle w:val="PageNumber"/>
      </w:rPr>
      <w:fldChar w:fldCharType="end"/>
    </w:r>
  </w:p>
  <w:p w14:paraId="2B472AB5" w14:textId="78C1229D" w:rsidR="00AF35C6" w:rsidRPr="00E6701E" w:rsidRDefault="00AF35C6" w:rsidP="00E6701E">
    <w:pPr>
      <w:pStyle w:val="Header"/>
      <w:ind w:right="360"/>
      <w:rPr>
        <w:i/>
        <w:sz w:val="20"/>
      </w:rPr>
    </w:pPr>
    <w:r>
      <w:rPr>
        <w:i/>
        <w:sz w:val="20"/>
      </w:rPr>
      <w:t xml:space="preserve">La formación es permanente (ACG 425 – 2017)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A637B"/>
    <w:multiLevelType w:val="multilevel"/>
    <w:tmpl w:val="3F2A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1E1D72"/>
    <w:multiLevelType w:val="hybridMultilevel"/>
    <w:tmpl w:val="C998513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B2875"/>
    <w:multiLevelType w:val="hybridMultilevel"/>
    <w:tmpl w:val="AD587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94816"/>
    <w:multiLevelType w:val="hybridMultilevel"/>
    <w:tmpl w:val="B49C3F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AA6AF1"/>
    <w:multiLevelType w:val="hybridMultilevel"/>
    <w:tmpl w:val="D04684BC"/>
    <w:lvl w:ilvl="0" w:tplc="5DD06B54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6B0777"/>
    <w:multiLevelType w:val="hybridMultilevel"/>
    <w:tmpl w:val="13C6D0C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E24D88"/>
    <w:multiLevelType w:val="hybridMultilevel"/>
    <w:tmpl w:val="FD5676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6C4551"/>
    <w:multiLevelType w:val="hybridMultilevel"/>
    <w:tmpl w:val="31108A2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710997"/>
    <w:multiLevelType w:val="hybridMultilevel"/>
    <w:tmpl w:val="6CB60F90"/>
    <w:lvl w:ilvl="0" w:tplc="5EB4B45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hideSpellingErrors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359"/>
    <w:rsid w:val="00010239"/>
    <w:rsid w:val="00012AE6"/>
    <w:rsid w:val="00041B81"/>
    <w:rsid w:val="00043BDD"/>
    <w:rsid w:val="000605BB"/>
    <w:rsid w:val="00062553"/>
    <w:rsid w:val="00075AC5"/>
    <w:rsid w:val="00081353"/>
    <w:rsid w:val="00086689"/>
    <w:rsid w:val="00097721"/>
    <w:rsid w:val="000A2129"/>
    <w:rsid w:val="000A4FC7"/>
    <w:rsid w:val="000B25CD"/>
    <w:rsid w:val="000B2C3C"/>
    <w:rsid w:val="000B3BF2"/>
    <w:rsid w:val="000B51BF"/>
    <w:rsid w:val="000B699C"/>
    <w:rsid w:val="000B771C"/>
    <w:rsid w:val="000B7BA0"/>
    <w:rsid w:val="000C3075"/>
    <w:rsid w:val="000E11DE"/>
    <w:rsid w:val="0010347F"/>
    <w:rsid w:val="00104491"/>
    <w:rsid w:val="00111DEA"/>
    <w:rsid w:val="00115FE4"/>
    <w:rsid w:val="00120AF6"/>
    <w:rsid w:val="00122743"/>
    <w:rsid w:val="00130A13"/>
    <w:rsid w:val="00133EF8"/>
    <w:rsid w:val="00134532"/>
    <w:rsid w:val="00141522"/>
    <w:rsid w:val="00145247"/>
    <w:rsid w:val="00152893"/>
    <w:rsid w:val="001820CC"/>
    <w:rsid w:val="00183908"/>
    <w:rsid w:val="00184637"/>
    <w:rsid w:val="00187E7A"/>
    <w:rsid w:val="00195D69"/>
    <w:rsid w:val="001B31CE"/>
    <w:rsid w:val="001C17C3"/>
    <w:rsid w:val="001C1986"/>
    <w:rsid w:val="001C23EB"/>
    <w:rsid w:val="001C7298"/>
    <w:rsid w:val="001D7360"/>
    <w:rsid w:val="001E20F5"/>
    <w:rsid w:val="001F68BD"/>
    <w:rsid w:val="0020223D"/>
    <w:rsid w:val="00207C9F"/>
    <w:rsid w:val="002167A7"/>
    <w:rsid w:val="0022341D"/>
    <w:rsid w:val="00224AFA"/>
    <w:rsid w:val="002314F2"/>
    <w:rsid w:val="00233750"/>
    <w:rsid w:val="00234912"/>
    <w:rsid w:val="002372CA"/>
    <w:rsid w:val="002409AD"/>
    <w:rsid w:val="00252285"/>
    <w:rsid w:val="0025362E"/>
    <w:rsid w:val="00262D16"/>
    <w:rsid w:val="00263E28"/>
    <w:rsid w:val="002707C5"/>
    <w:rsid w:val="002722BF"/>
    <w:rsid w:val="00290B1D"/>
    <w:rsid w:val="00293895"/>
    <w:rsid w:val="002A6AC1"/>
    <w:rsid w:val="002B2485"/>
    <w:rsid w:val="002B2BD9"/>
    <w:rsid w:val="002B6E22"/>
    <w:rsid w:val="002D36AC"/>
    <w:rsid w:val="002E6B30"/>
    <w:rsid w:val="002F0850"/>
    <w:rsid w:val="002F5AD3"/>
    <w:rsid w:val="002F668E"/>
    <w:rsid w:val="00304B2E"/>
    <w:rsid w:val="00320129"/>
    <w:rsid w:val="003232A7"/>
    <w:rsid w:val="00323608"/>
    <w:rsid w:val="0032765F"/>
    <w:rsid w:val="0033589D"/>
    <w:rsid w:val="00346BA0"/>
    <w:rsid w:val="00354652"/>
    <w:rsid w:val="00354B8A"/>
    <w:rsid w:val="00360983"/>
    <w:rsid w:val="0036773E"/>
    <w:rsid w:val="0037021B"/>
    <w:rsid w:val="00371C32"/>
    <w:rsid w:val="00376244"/>
    <w:rsid w:val="00377E0A"/>
    <w:rsid w:val="00380F1A"/>
    <w:rsid w:val="0038194B"/>
    <w:rsid w:val="003A104E"/>
    <w:rsid w:val="003A1359"/>
    <w:rsid w:val="003A79FB"/>
    <w:rsid w:val="003A7FF4"/>
    <w:rsid w:val="003B4427"/>
    <w:rsid w:val="003B58D1"/>
    <w:rsid w:val="003C4A35"/>
    <w:rsid w:val="003F52A5"/>
    <w:rsid w:val="0040334A"/>
    <w:rsid w:val="0041080B"/>
    <w:rsid w:val="004221F6"/>
    <w:rsid w:val="00424D4B"/>
    <w:rsid w:val="004348A3"/>
    <w:rsid w:val="00441A4A"/>
    <w:rsid w:val="00447179"/>
    <w:rsid w:val="00460743"/>
    <w:rsid w:val="004623E6"/>
    <w:rsid w:val="00463965"/>
    <w:rsid w:val="00464926"/>
    <w:rsid w:val="00466B58"/>
    <w:rsid w:val="00473BF4"/>
    <w:rsid w:val="00486C6A"/>
    <w:rsid w:val="00487914"/>
    <w:rsid w:val="004910D8"/>
    <w:rsid w:val="00493223"/>
    <w:rsid w:val="004A1173"/>
    <w:rsid w:val="004A791A"/>
    <w:rsid w:val="004B78F2"/>
    <w:rsid w:val="004C2333"/>
    <w:rsid w:val="004D104A"/>
    <w:rsid w:val="004D3538"/>
    <w:rsid w:val="004D647A"/>
    <w:rsid w:val="004E308E"/>
    <w:rsid w:val="004F071E"/>
    <w:rsid w:val="004F20ED"/>
    <w:rsid w:val="00503CE0"/>
    <w:rsid w:val="00506D15"/>
    <w:rsid w:val="00512967"/>
    <w:rsid w:val="0051299D"/>
    <w:rsid w:val="00520915"/>
    <w:rsid w:val="00521313"/>
    <w:rsid w:val="00521ADA"/>
    <w:rsid w:val="005265EE"/>
    <w:rsid w:val="00541C50"/>
    <w:rsid w:val="005513E6"/>
    <w:rsid w:val="00560034"/>
    <w:rsid w:val="005763D7"/>
    <w:rsid w:val="005819DA"/>
    <w:rsid w:val="00593DA9"/>
    <w:rsid w:val="005A2778"/>
    <w:rsid w:val="005A3486"/>
    <w:rsid w:val="005A502D"/>
    <w:rsid w:val="005B3614"/>
    <w:rsid w:val="005D6AB0"/>
    <w:rsid w:val="005F4500"/>
    <w:rsid w:val="00601A3E"/>
    <w:rsid w:val="00617BC4"/>
    <w:rsid w:val="006223C0"/>
    <w:rsid w:val="00623428"/>
    <w:rsid w:val="006336A6"/>
    <w:rsid w:val="00640904"/>
    <w:rsid w:val="006472ED"/>
    <w:rsid w:val="00657D8C"/>
    <w:rsid w:val="00661767"/>
    <w:rsid w:val="0066271E"/>
    <w:rsid w:val="006677AA"/>
    <w:rsid w:val="0067315C"/>
    <w:rsid w:val="0067722F"/>
    <w:rsid w:val="006848B3"/>
    <w:rsid w:val="0069256C"/>
    <w:rsid w:val="00694B42"/>
    <w:rsid w:val="006A7A3D"/>
    <w:rsid w:val="006B1089"/>
    <w:rsid w:val="006B375D"/>
    <w:rsid w:val="006C23A2"/>
    <w:rsid w:val="006F1498"/>
    <w:rsid w:val="006F4E28"/>
    <w:rsid w:val="006F7025"/>
    <w:rsid w:val="0070142F"/>
    <w:rsid w:val="00712F29"/>
    <w:rsid w:val="00715588"/>
    <w:rsid w:val="00744C63"/>
    <w:rsid w:val="007473D5"/>
    <w:rsid w:val="00754D33"/>
    <w:rsid w:val="00762E19"/>
    <w:rsid w:val="00763B05"/>
    <w:rsid w:val="00773AD7"/>
    <w:rsid w:val="00773CEA"/>
    <w:rsid w:val="0077434D"/>
    <w:rsid w:val="0077596B"/>
    <w:rsid w:val="007806E1"/>
    <w:rsid w:val="007841BF"/>
    <w:rsid w:val="007921D8"/>
    <w:rsid w:val="007A33BA"/>
    <w:rsid w:val="007A53B8"/>
    <w:rsid w:val="007B680E"/>
    <w:rsid w:val="007C12EE"/>
    <w:rsid w:val="007C1D49"/>
    <w:rsid w:val="007C5106"/>
    <w:rsid w:val="007D1298"/>
    <w:rsid w:val="007D2CD8"/>
    <w:rsid w:val="007D3269"/>
    <w:rsid w:val="007D6059"/>
    <w:rsid w:val="007E0E5E"/>
    <w:rsid w:val="007F2A7A"/>
    <w:rsid w:val="007F5E34"/>
    <w:rsid w:val="007F7DAB"/>
    <w:rsid w:val="00804950"/>
    <w:rsid w:val="0080642C"/>
    <w:rsid w:val="00810A79"/>
    <w:rsid w:val="00820EE7"/>
    <w:rsid w:val="00824DD8"/>
    <w:rsid w:val="008276F1"/>
    <w:rsid w:val="00842832"/>
    <w:rsid w:val="00842C5A"/>
    <w:rsid w:val="00845879"/>
    <w:rsid w:val="00847E21"/>
    <w:rsid w:val="00852D39"/>
    <w:rsid w:val="00854E59"/>
    <w:rsid w:val="008641C9"/>
    <w:rsid w:val="00876B79"/>
    <w:rsid w:val="0088797D"/>
    <w:rsid w:val="00887F14"/>
    <w:rsid w:val="0089146A"/>
    <w:rsid w:val="008926E8"/>
    <w:rsid w:val="00894237"/>
    <w:rsid w:val="008968B5"/>
    <w:rsid w:val="008A3AD1"/>
    <w:rsid w:val="008A531E"/>
    <w:rsid w:val="008B3069"/>
    <w:rsid w:val="008B4888"/>
    <w:rsid w:val="008D35EF"/>
    <w:rsid w:val="008D5B17"/>
    <w:rsid w:val="008F1066"/>
    <w:rsid w:val="00907E83"/>
    <w:rsid w:val="009116FA"/>
    <w:rsid w:val="009140E4"/>
    <w:rsid w:val="00917E5B"/>
    <w:rsid w:val="009321C9"/>
    <w:rsid w:val="00937250"/>
    <w:rsid w:val="00946EF5"/>
    <w:rsid w:val="00947E74"/>
    <w:rsid w:val="00960470"/>
    <w:rsid w:val="00960F20"/>
    <w:rsid w:val="00962DEE"/>
    <w:rsid w:val="00964121"/>
    <w:rsid w:val="00964D04"/>
    <w:rsid w:val="00965B21"/>
    <w:rsid w:val="00966797"/>
    <w:rsid w:val="00970CAA"/>
    <w:rsid w:val="00972F0B"/>
    <w:rsid w:val="00980C2C"/>
    <w:rsid w:val="009827B1"/>
    <w:rsid w:val="009848EF"/>
    <w:rsid w:val="00985DAE"/>
    <w:rsid w:val="009954A2"/>
    <w:rsid w:val="009969C0"/>
    <w:rsid w:val="009B09A0"/>
    <w:rsid w:val="009C591A"/>
    <w:rsid w:val="009C6018"/>
    <w:rsid w:val="009D1383"/>
    <w:rsid w:val="009F09D6"/>
    <w:rsid w:val="009F753A"/>
    <w:rsid w:val="00A07A2A"/>
    <w:rsid w:val="00A10918"/>
    <w:rsid w:val="00A123F5"/>
    <w:rsid w:val="00A144BA"/>
    <w:rsid w:val="00A3452D"/>
    <w:rsid w:val="00A63952"/>
    <w:rsid w:val="00A70A03"/>
    <w:rsid w:val="00A70AAA"/>
    <w:rsid w:val="00A70E07"/>
    <w:rsid w:val="00A76789"/>
    <w:rsid w:val="00A81A7A"/>
    <w:rsid w:val="00A833C4"/>
    <w:rsid w:val="00A93BC0"/>
    <w:rsid w:val="00AB4879"/>
    <w:rsid w:val="00AB52D4"/>
    <w:rsid w:val="00AB58C5"/>
    <w:rsid w:val="00AB6C7F"/>
    <w:rsid w:val="00AC1989"/>
    <w:rsid w:val="00AC1E1C"/>
    <w:rsid w:val="00AC28D9"/>
    <w:rsid w:val="00AD1D19"/>
    <w:rsid w:val="00AD529A"/>
    <w:rsid w:val="00AE30D0"/>
    <w:rsid w:val="00AF21A8"/>
    <w:rsid w:val="00AF35C6"/>
    <w:rsid w:val="00B026F2"/>
    <w:rsid w:val="00B17A19"/>
    <w:rsid w:val="00B479AF"/>
    <w:rsid w:val="00B75C70"/>
    <w:rsid w:val="00B84653"/>
    <w:rsid w:val="00B918EF"/>
    <w:rsid w:val="00BA12E0"/>
    <w:rsid w:val="00BA6CBC"/>
    <w:rsid w:val="00BB0E49"/>
    <w:rsid w:val="00BB2CFF"/>
    <w:rsid w:val="00BC63BA"/>
    <w:rsid w:val="00BC6463"/>
    <w:rsid w:val="00BE354B"/>
    <w:rsid w:val="00BF220C"/>
    <w:rsid w:val="00BF6CFE"/>
    <w:rsid w:val="00C00319"/>
    <w:rsid w:val="00C02876"/>
    <w:rsid w:val="00C048DD"/>
    <w:rsid w:val="00C04A75"/>
    <w:rsid w:val="00C050B5"/>
    <w:rsid w:val="00C11921"/>
    <w:rsid w:val="00C1193E"/>
    <w:rsid w:val="00C167E9"/>
    <w:rsid w:val="00C17669"/>
    <w:rsid w:val="00C3357C"/>
    <w:rsid w:val="00C351E4"/>
    <w:rsid w:val="00C37DD8"/>
    <w:rsid w:val="00C42770"/>
    <w:rsid w:val="00C44266"/>
    <w:rsid w:val="00C44F16"/>
    <w:rsid w:val="00C47F7D"/>
    <w:rsid w:val="00C51B1C"/>
    <w:rsid w:val="00C603A6"/>
    <w:rsid w:val="00C624D2"/>
    <w:rsid w:val="00C828A3"/>
    <w:rsid w:val="00C82C89"/>
    <w:rsid w:val="00C8344B"/>
    <w:rsid w:val="00C90A9E"/>
    <w:rsid w:val="00C95F5F"/>
    <w:rsid w:val="00CA2D0F"/>
    <w:rsid w:val="00CA3413"/>
    <w:rsid w:val="00CA3FCD"/>
    <w:rsid w:val="00CA76F6"/>
    <w:rsid w:val="00CB6CA4"/>
    <w:rsid w:val="00CE42AE"/>
    <w:rsid w:val="00CF15BF"/>
    <w:rsid w:val="00CF4782"/>
    <w:rsid w:val="00D00B47"/>
    <w:rsid w:val="00D07EFF"/>
    <w:rsid w:val="00D10675"/>
    <w:rsid w:val="00D11912"/>
    <w:rsid w:val="00D13DF9"/>
    <w:rsid w:val="00D20FE6"/>
    <w:rsid w:val="00D217A1"/>
    <w:rsid w:val="00D22CAC"/>
    <w:rsid w:val="00D26ECD"/>
    <w:rsid w:val="00D444C1"/>
    <w:rsid w:val="00D454EE"/>
    <w:rsid w:val="00D478A3"/>
    <w:rsid w:val="00D535D7"/>
    <w:rsid w:val="00D657F3"/>
    <w:rsid w:val="00D73A8C"/>
    <w:rsid w:val="00D801CC"/>
    <w:rsid w:val="00D86413"/>
    <w:rsid w:val="00DA274C"/>
    <w:rsid w:val="00DB656A"/>
    <w:rsid w:val="00DD19BE"/>
    <w:rsid w:val="00DD4226"/>
    <w:rsid w:val="00DE31DA"/>
    <w:rsid w:val="00DF1B2F"/>
    <w:rsid w:val="00DF4A2E"/>
    <w:rsid w:val="00DF683D"/>
    <w:rsid w:val="00DF68FC"/>
    <w:rsid w:val="00E17F06"/>
    <w:rsid w:val="00E220F0"/>
    <w:rsid w:val="00E301AA"/>
    <w:rsid w:val="00E311E7"/>
    <w:rsid w:val="00E33E6E"/>
    <w:rsid w:val="00E34B31"/>
    <w:rsid w:val="00E361C3"/>
    <w:rsid w:val="00E41424"/>
    <w:rsid w:val="00E6126B"/>
    <w:rsid w:val="00E6701E"/>
    <w:rsid w:val="00E67FF7"/>
    <w:rsid w:val="00E80B5F"/>
    <w:rsid w:val="00E82EEC"/>
    <w:rsid w:val="00E9019C"/>
    <w:rsid w:val="00EA04BD"/>
    <w:rsid w:val="00EB7221"/>
    <w:rsid w:val="00EC1F71"/>
    <w:rsid w:val="00EC28B9"/>
    <w:rsid w:val="00EC4652"/>
    <w:rsid w:val="00ED226D"/>
    <w:rsid w:val="00ED77C6"/>
    <w:rsid w:val="00EE3960"/>
    <w:rsid w:val="00F1319C"/>
    <w:rsid w:val="00F27CBA"/>
    <w:rsid w:val="00F34409"/>
    <w:rsid w:val="00F36658"/>
    <w:rsid w:val="00F4718C"/>
    <w:rsid w:val="00F71F06"/>
    <w:rsid w:val="00F95540"/>
    <w:rsid w:val="00F95F1D"/>
    <w:rsid w:val="00FA503E"/>
    <w:rsid w:val="00FD502F"/>
    <w:rsid w:val="00FD6319"/>
    <w:rsid w:val="00FF6375"/>
    <w:rsid w:val="00FF653C"/>
    <w:rsid w:val="00FF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D49F8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48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E0E5E"/>
  </w:style>
  <w:style w:type="character" w:customStyle="1" w:styleId="FootnoteTextChar">
    <w:name w:val="Footnote Text Char"/>
    <w:basedOn w:val="DefaultParagraphFont"/>
    <w:link w:val="FootnoteText"/>
    <w:uiPriority w:val="99"/>
    <w:rsid w:val="007E0E5E"/>
    <w:rPr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7E0E5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701E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E6701E"/>
  </w:style>
  <w:style w:type="paragraph" w:styleId="Footer">
    <w:name w:val="footer"/>
    <w:basedOn w:val="Normal"/>
    <w:link w:val="Footer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01E"/>
    <w:rPr>
      <w:lang w:val="en-GB"/>
    </w:rPr>
  </w:style>
  <w:style w:type="character" w:customStyle="1" w:styleId="apple-converted-space">
    <w:name w:val="apple-converted-space"/>
    <w:basedOn w:val="DefaultParagraphFont"/>
    <w:rsid w:val="00A10918"/>
  </w:style>
  <w:style w:type="character" w:styleId="CommentReference">
    <w:name w:val="annotation reference"/>
    <w:basedOn w:val="DefaultParagraphFont"/>
    <w:uiPriority w:val="99"/>
    <w:semiHidden/>
    <w:unhideWhenUsed/>
    <w:rsid w:val="00A70E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0E0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0E07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E0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E07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E0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E07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506D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78F2"/>
    <w:rPr>
      <w:color w:val="800080" w:themeColor="followedHyperlink"/>
      <w:u w:val="single"/>
    </w:rPr>
  </w:style>
  <w:style w:type="character" w:customStyle="1" w:styleId="light">
    <w:name w:val="light"/>
    <w:basedOn w:val="DefaultParagraphFont"/>
    <w:rsid w:val="00BC646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48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E0E5E"/>
  </w:style>
  <w:style w:type="character" w:customStyle="1" w:styleId="FootnoteTextChar">
    <w:name w:val="Footnote Text Char"/>
    <w:basedOn w:val="DefaultParagraphFont"/>
    <w:link w:val="FootnoteText"/>
    <w:uiPriority w:val="99"/>
    <w:rsid w:val="007E0E5E"/>
    <w:rPr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7E0E5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701E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E6701E"/>
  </w:style>
  <w:style w:type="paragraph" w:styleId="Footer">
    <w:name w:val="footer"/>
    <w:basedOn w:val="Normal"/>
    <w:link w:val="Footer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01E"/>
    <w:rPr>
      <w:lang w:val="en-GB"/>
    </w:rPr>
  </w:style>
  <w:style w:type="character" w:customStyle="1" w:styleId="apple-converted-space">
    <w:name w:val="apple-converted-space"/>
    <w:basedOn w:val="DefaultParagraphFont"/>
    <w:rsid w:val="00A10918"/>
  </w:style>
  <w:style w:type="character" w:styleId="CommentReference">
    <w:name w:val="annotation reference"/>
    <w:basedOn w:val="DefaultParagraphFont"/>
    <w:uiPriority w:val="99"/>
    <w:semiHidden/>
    <w:unhideWhenUsed/>
    <w:rsid w:val="00A70E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0E0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0E07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E0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E07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E0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E07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506D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78F2"/>
    <w:rPr>
      <w:color w:val="800080" w:themeColor="followedHyperlink"/>
      <w:u w:val="single"/>
    </w:rPr>
  </w:style>
  <w:style w:type="character" w:customStyle="1" w:styleId="light">
    <w:name w:val="light"/>
    <w:basedOn w:val="DefaultParagraphFont"/>
    <w:rsid w:val="00BC6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8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zionesdborg.files.wordpress.com/2016/12/ratio_2016_es.pdf" TargetMode="External"/><Relationship Id="rId2" Type="http://schemas.openxmlformats.org/officeDocument/2006/relationships/hyperlink" Target="http://www.vatican.va/roman_curia/congregations/ccscrlife/documents/rc_con_ccscrlife_doc_12081980_the-contemplative-dimension-of-religious-life_s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6151EAD7-414E-FF45-911F-F71E98D0E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3425</Words>
  <Characters>19526</Characters>
  <Application>Microsoft Macintosh Word</Application>
  <DocSecurity>0</DocSecurity>
  <Lines>162</Lines>
  <Paragraphs>45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Salesian Pontifical University, Faculty of Theology</Company>
  <LinksUpToDate>false</LinksUpToDate>
  <CharactersWithSpaces>22906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 Coelho</dc:creator>
  <cp:lastModifiedBy>Ivo Coelho</cp:lastModifiedBy>
  <cp:revision>3</cp:revision>
  <cp:lastPrinted>2017-06-03T14:35:00Z</cp:lastPrinted>
  <dcterms:created xsi:type="dcterms:W3CDTF">2017-06-15T09:17:00Z</dcterms:created>
  <dcterms:modified xsi:type="dcterms:W3CDTF">2017-06-15T09:59:00Z</dcterms:modified>
</cp:coreProperties>
</file>